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bookmarkStart w:id="0" w:name="_Hlk148721476"/>
            <w:bookmarkEnd w:id="0"/>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1" w:name="_Toc148547827"/>
      <w:r w:rsidRPr="009E654E">
        <w:rPr>
          <w:rFonts w:ascii="Algerian" w:hAnsi="Algerian"/>
          <w:color w:val="auto"/>
          <w:sz w:val="36"/>
          <w:szCs w:val="36"/>
        </w:rPr>
        <w:t>Título</w:t>
      </w:r>
      <w:bookmarkEnd w:id="1"/>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2" w:name="_Ref125567900"/>
      <w:bookmarkStart w:id="3" w:name="_Toc148547828"/>
      <w:r w:rsidRPr="004C436E">
        <w:rPr>
          <w:rFonts w:ascii="Algerian" w:hAnsi="Algerian"/>
          <w:color w:val="auto"/>
          <w:sz w:val="72"/>
          <w:szCs w:val="72"/>
        </w:rPr>
        <w:lastRenderedPageBreak/>
        <w:t>INTRODUÇÃO</w:t>
      </w:r>
      <w:bookmarkEnd w:id="2"/>
      <w:bookmarkEnd w:id="3"/>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4" w:name="_Toc148547829"/>
      <w:r w:rsidRPr="00AA2A88">
        <w:rPr>
          <w:rFonts w:ascii="Elementary Gothic Bookhand" w:hAnsi="Elementary Gothic Bookhand"/>
          <w:color w:val="auto"/>
          <w:sz w:val="28"/>
          <w:szCs w:val="28"/>
        </w:rPr>
        <w:t>Introdução</w:t>
      </w:r>
      <w:bookmarkEnd w:id="4"/>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5" w:name="_Ref125549673"/>
      <w:bookmarkStart w:id="6"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5"/>
      <w:bookmarkEnd w:id="6"/>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547831"/>
      <w:r w:rsidRPr="00F4064C">
        <w:rPr>
          <w:rFonts w:ascii="Elementary Gothic Bookhand" w:hAnsi="Elementary Gothic Bookhand"/>
          <w:color w:val="auto"/>
          <w:sz w:val="28"/>
          <w:szCs w:val="28"/>
        </w:rPr>
        <w:lastRenderedPageBreak/>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9" w:name="_Toc148547832"/>
      <w:r w:rsidRPr="002F063C">
        <w:rPr>
          <w:rFonts w:ascii="Elementary Gothic Bookhand" w:hAnsi="Elementary Gothic Bookhand"/>
          <w:color w:val="auto"/>
          <w:sz w:val="28"/>
          <w:szCs w:val="28"/>
        </w:rPr>
        <w:lastRenderedPageBreak/>
        <w:t>Modelo de análise</w:t>
      </w:r>
      <w:bookmarkEnd w:id="9"/>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10" w:name="_Ref125573069"/>
      <w:r w:rsidRPr="00161F16">
        <w:rPr>
          <w:rFonts w:ascii="Elementary Gothic Bookhand" w:hAnsi="Elementary Gothic Bookhand"/>
          <w:color w:val="auto"/>
          <w:sz w:val="28"/>
          <w:szCs w:val="28"/>
        </w:rPr>
        <w:t xml:space="preserve"> </w:t>
      </w:r>
      <w:bookmarkStart w:id="11" w:name="_Toc148547833"/>
      <w:r w:rsidR="001F1399" w:rsidRPr="00161F16">
        <w:rPr>
          <w:rFonts w:ascii="Elementary Gothic Bookhand" w:hAnsi="Elementary Gothic Bookhand"/>
          <w:color w:val="auto"/>
          <w:sz w:val="28"/>
          <w:szCs w:val="28"/>
        </w:rPr>
        <w:t>Finalidades</w:t>
      </w:r>
      <w:bookmarkEnd w:id="10"/>
      <w:bookmarkEnd w:id="11"/>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2" w:name="_Toc148547834"/>
      <w:r w:rsidRPr="006C4A4C">
        <w:rPr>
          <w:rFonts w:ascii="Elementary Gothic Bookhand" w:hAnsi="Elementary Gothic Bookhand"/>
          <w:color w:val="auto"/>
          <w:sz w:val="28"/>
          <w:szCs w:val="28"/>
        </w:rPr>
        <w:t>Metodologia</w:t>
      </w:r>
      <w:bookmarkEnd w:id="12"/>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3" w:name="_Toc148547835"/>
      <w:r w:rsidRPr="006C4A4C">
        <w:rPr>
          <w:rFonts w:ascii="Elementary Gothic Bookhand" w:hAnsi="Elementary Gothic Bookhand"/>
          <w:color w:val="auto"/>
          <w:sz w:val="28"/>
          <w:szCs w:val="28"/>
        </w:rPr>
        <w:t>Motivações pessoais</w:t>
      </w:r>
      <w:bookmarkEnd w:id="13"/>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4" w:name="_Toc148547836"/>
      <w:r w:rsidRPr="00394027">
        <w:rPr>
          <w:rFonts w:ascii="Elementary Gothic Bookhand" w:hAnsi="Elementary Gothic Bookhand"/>
          <w:color w:val="FF0000"/>
          <w:sz w:val="28"/>
          <w:szCs w:val="28"/>
        </w:rPr>
        <w:t>Estrutura da dissertação</w:t>
      </w:r>
      <w:bookmarkEnd w:id="14"/>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5" w:name="_Toc148547837"/>
      <w:bookmarkStart w:id="16" w:name="_Hlk148718274"/>
      <w:r>
        <w:rPr>
          <w:rFonts w:ascii="Algerian" w:hAnsi="Algerian"/>
          <w:color w:val="auto"/>
          <w:sz w:val="72"/>
          <w:szCs w:val="72"/>
        </w:rPr>
        <w:lastRenderedPageBreak/>
        <w:t>ENQUADRAMENTO TEÓRICO</w:t>
      </w:r>
      <w:bookmarkEnd w:id="15"/>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7" w:name="_Toc148547838"/>
      <w:bookmarkEnd w:id="16"/>
      <w:r w:rsidRPr="000315B1">
        <w:rPr>
          <w:rFonts w:ascii="Elementary Gothic Bookhand" w:hAnsi="Elementary Gothic Bookhand"/>
          <w:color w:val="auto"/>
          <w:sz w:val="28"/>
          <w:szCs w:val="28"/>
        </w:rPr>
        <w:t>Introdução</w:t>
      </w:r>
      <w:bookmarkEnd w:id="17"/>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8" w:name="_Toc148547839"/>
      <w:r w:rsidRPr="00C1568E">
        <w:rPr>
          <w:rFonts w:ascii="Elementary Gothic Bookhand" w:hAnsi="Elementary Gothic Bookhand"/>
          <w:color w:val="auto"/>
          <w:sz w:val="28"/>
          <w:szCs w:val="28"/>
        </w:rPr>
        <w:t>Jogo digital</w:t>
      </w:r>
      <w:bookmarkEnd w:id="18"/>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9" w:name="_Toc125389011"/>
      <w:bookmarkStart w:id="20" w:name="_Toc148451143"/>
      <w:bookmarkStart w:id="21" w:name="_Hlk124867470"/>
      <w:bookmarkStart w:id="22"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9"/>
      <w:bookmarkEnd w:id="20"/>
      <w:bookmarkEnd w:id="21"/>
      <w:bookmarkEnd w:id="22"/>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3"/>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3"/>
      <w:proofErr w:type="spellEnd"/>
      <w:r w:rsidR="00590CEC" w:rsidRPr="001E5317">
        <w:rPr>
          <w:rStyle w:val="CommentReference"/>
          <w:rFonts w:ascii="Sketch Gothic School" w:hAnsi="Sketch Gothic School" w:cstheme="minorHAnsi"/>
          <w:sz w:val="22"/>
          <w:szCs w:val="22"/>
        </w:rPr>
        <w:commentReference w:id="23"/>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4" w:name="_Toc148547841"/>
      <w:r>
        <w:rPr>
          <w:rFonts w:ascii="Romance Fatal Serif Std" w:eastAsiaTheme="majorEastAsia" w:hAnsi="Romance Fatal Serif Std" w:cstheme="minorHAnsi"/>
          <w:sz w:val="40"/>
          <w:szCs w:val="40"/>
        </w:rPr>
        <w:t>Jogo e jogo digital</w:t>
      </w:r>
      <w:bookmarkEnd w:id="24"/>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5" w:name="_Toc125389013"/>
      <w:bookmarkStart w:id="26" w:name="_Toc148451145"/>
      <w:bookmarkStart w:id="27" w:name="_Toc148547842"/>
      <w:r w:rsidRPr="00571828">
        <w:rPr>
          <w:rFonts w:ascii="Romance Fatal Serif Std" w:eastAsiaTheme="majorEastAsia" w:hAnsi="Romance Fatal Serif Std" w:cstheme="minorHAnsi"/>
          <w:sz w:val="40"/>
          <w:szCs w:val="40"/>
        </w:rPr>
        <w:t>Taxonomia dos jogos digitais</w:t>
      </w:r>
      <w:bookmarkEnd w:id="25"/>
      <w:bookmarkEnd w:id="26"/>
      <w:bookmarkEnd w:id="27"/>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w:t>
      </w:r>
      <w:r w:rsidRPr="002576FE">
        <w:rPr>
          <w:sz w:val="24"/>
          <w:szCs w:val="24"/>
        </w:rPr>
        <w:lastRenderedPageBreak/>
        <w:t xml:space="preserve">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lastRenderedPageBreak/>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8" w:name="_Toc148547843"/>
      <w:r w:rsidRPr="00AE0E75">
        <w:rPr>
          <w:rFonts w:ascii="Romance Fatal Serif Std" w:eastAsiaTheme="majorEastAsia" w:hAnsi="Romance Fatal Serif Std" w:cstheme="minorHAnsi"/>
          <w:i/>
          <w:iCs/>
          <w:sz w:val="40"/>
          <w:szCs w:val="40"/>
        </w:rPr>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8"/>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lastRenderedPageBreak/>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9" w:name="_Toc148547844"/>
      <w:r>
        <w:rPr>
          <w:rFonts w:ascii="Romance Fatal Serif Std" w:eastAsiaTheme="majorEastAsia" w:hAnsi="Romance Fatal Serif Std" w:cstheme="minorHAnsi"/>
          <w:sz w:val="40"/>
          <w:szCs w:val="40"/>
        </w:rPr>
        <w:t>Processo de desenvolvimento de um videojogo</w:t>
      </w:r>
      <w:bookmarkEnd w:id="29"/>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F53E1D">
        <w:rPr>
          <w:rFonts w:cstheme="minorHAnsi"/>
          <w:sz w:val="24"/>
          <w:szCs w:val="24"/>
        </w:rPr>
        <w:lastRenderedPageBreak/>
        <w:t xml:space="preserve">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30" w:name="_Toc148547845"/>
      <w:r>
        <w:rPr>
          <w:rFonts w:ascii="Elementary Gothic Bookhand" w:hAnsi="Elementary Gothic Bookhand"/>
          <w:color w:val="auto"/>
          <w:sz w:val="28"/>
          <w:szCs w:val="28"/>
        </w:rPr>
        <w:t>Empatia</w:t>
      </w:r>
      <w:bookmarkEnd w:id="30"/>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1"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31"/>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w:t>
      </w:r>
      <w:r w:rsidRPr="00814BB4">
        <w:rPr>
          <w:sz w:val="24"/>
          <w:szCs w:val="24"/>
        </w:rPr>
        <w:lastRenderedPageBreak/>
        <w:t xml:space="preserve">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2"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2"/>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w:t>
      </w:r>
      <w:r w:rsidRPr="00814BB4">
        <w:rPr>
          <w:sz w:val="24"/>
          <w:szCs w:val="24"/>
        </w:rPr>
        <w:lastRenderedPageBreak/>
        <w:t xml:space="preserve">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lastRenderedPageBreak/>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w:t>
      </w:r>
      <w:r w:rsidRPr="00814BB4">
        <w:rPr>
          <w:sz w:val="24"/>
          <w:szCs w:val="24"/>
        </w:rPr>
        <w:lastRenderedPageBreak/>
        <w:t xml:space="preserve">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3" w:name="_Toc125389024"/>
      <w:bookmarkStart w:id="34" w:name="_Toc148451156"/>
      <w:bookmarkStart w:id="35" w:name="_Toc148547848"/>
      <w:r w:rsidRPr="00814BB4">
        <w:rPr>
          <w:rFonts w:ascii="Romance Fatal Serif Std" w:eastAsiaTheme="majorEastAsia" w:hAnsi="Romance Fatal Serif Std" w:cstheme="minorHAnsi"/>
          <w:sz w:val="40"/>
          <w:szCs w:val="40"/>
        </w:rPr>
        <w:t>Empatia nos jogos digitais</w:t>
      </w:r>
      <w:bookmarkEnd w:id="33"/>
      <w:bookmarkEnd w:id="34"/>
      <w:bookmarkEnd w:id="35"/>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w:t>
      </w:r>
      <w:r w:rsidRPr="00814BB4">
        <w:rPr>
          <w:sz w:val="24"/>
          <w:szCs w:val="24"/>
        </w:rPr>
        <w:lastRenderedPageBreak/>
        <w:t xml:space="preserve">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w:t>
      </w:r>
      <w:r w:rsidR="000B4DB6" w:rsidRPr="00126CC9">
        <w:rPr>
          <w:sz w:val="24"/>
          <w:szCs w:val="24"/>
        </w:rPr>
        <w:lastRenderedPageBreak/>
        <w:t xml:space="preserve">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w:t>
      </w:r>
      <w:r w:rsidR="00D64EBC" w:rsidRPr="00D64EBC">
        <w:rPr>
          <w:sz w:val="24"/>
          <w:szCs w:val="24"/>
        </w:rPr>
        <w:lastRenderedPageBreak/>
        <w:t xml:space="preserve">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w:t>
      </w:r>
      <w:r w:rsidR="003F5FBA">
        <w:rPr>
          <w:sz w:val="24"/>
          <w:szCs w:val="24"/>
        </w:rPr>
        <w:lastRenderedPageBreak/>
        <w:t xml:space="preserve">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6" w:name="_Toc148547849"/>
      <w:r>
        <w:rPr>
          <w:rFonts w:ascii="Romance Fatal Serif Std" w:eastAsiaTheme="majorEastAsia" w:hAnsi="Romance Fatal Serif Std" w:cstheme="minorHAnsi"/>
          <w:sz w:val="40"/>
          <w:szCs w:val="40"/>
        </w:rPr>
        <w:t>Estrutura de uma narrativa interativa</w:t>
      </w:r>
      <w:bookmarkEnd w:id="36"/>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7" w:name="_Toc148547850"/>
      <w:bookmarkStart w:id="38" w:name="_Hlk148706554"/>
      <w:r>
        <w:rPr>
          <w:rFonts w:ascii="Elementary Gothic Bookhand" w:hAnsi="Elementary Gothic Bookhand"/>
          <w:color w:val="auto"/>
          <w:sz w:val="28"/>
          <w:szCs w:val="28"/>
        </w:rPr>
        <w:t>Personagem</w:t>
      </w:r>
      <w:bookmarkEnd w:id="37"/>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9" w:name="_Toc148547851"/>
      <w:bookmarkEnd w:id="38"/>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9"/>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lastRenderedPageBreak/>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0" w:name="_Toc148547852"/>
      <w:r>
        <w:rPr>
          <w:rFonts w:ascii="Romance Fatal Serif Std" w:eastAsiaTheme="majorEastAsia" w:hAnsi="Romance Fatal Serif Std" w:cstheme="minorHAnsi"/>
          <w:sz w:val="40"/>
          <w:szCs w:val="40"/>
        </w:rPr>
        <w:t>Personalidade</w:t>
      </w:r>
      <w:bookmarkEnd w:id="40"/>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41" w:name="_Toc148451150"/>
      <w:bookmarkStart w:id="42"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41"/>
      <w:bookmarkEnd w:id="42"/>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w:t>
      </w:r>
      <w:r w:rsidRPr="00941909">
        <w:rPr>
          <w:sz w:val="24"/>
          <w:szCs w:val="24"/>
        </w:rPr>
        <w:lastRenderedPageBreak/>
        <w:t xml:space="preserve">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w:t>
      </w:r>
      <w:r w:rsidRPr="00941909">
        <w:rPr>
          <w:sz w:val="24"/>
          <w:szCs w:val="24"/>
        </w:rPr>
        <w:lastRenderedPageBreak/>
        <w:t xml:space="preserve">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w:t>
      </w:r>
      <w:r w:rsidRPr="00AC4227">
        <w:rPr>
          <w:sz w:val="24"/>
          <w:szCs w:val="24"/>
        </w:rPr>
        <w:lastRenderedPageBreak/>
        <w:t>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w:t>
      </w:r>
      <w:r w:rsidR="004C071B">
        <w:rPr>
          <w:sz w:val="24"/>
          <w:szCs w:val="24"/>
        </w:rPr>
        <w:lastRenderedPageBreak/>
        <w:t>–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3"/>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w:t>
      </w:r>
      <w:r w:rsidR="009F3C11">
        <w:rPr>
          <w:rFonts w:cstheme="minorHAnsi"/>
          <w:sz w:val="24"/>
          <w:szCs w:val="24"/>
        </w:rPr>
        <w:lastRenderedPageBreak/>
        <w:t xml:space="preserve">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4"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4"/>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5" w:name="_Hlk148707891"/>
      <w:r>
        <w:rPr>
          <w:rFonts w:ascii="Sketch Gothic School" w:eastAsiaTheme="majorEastAsia" w:hAnsi="Sketch Gothic School" w:cstheme="minorHAnsi"/>
          <w:sz w:val="40"/>
          <w:szCs w:val="40"/>
        </w:rPr>
        <w:t>O que é</w:t>
      </w:r>
    </w:p>
    <w:bookmarkEnd w:id="45"/>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6" w:name="_Toc125389027"/>
    </w:p>
    <w:p w14:paraId="5CD9E8EF" w14:textId="77777777" w:rsidR="00916A76" w:rsidRPr="00AD2134" w:rsidRDefault="00916A76" w:rsidP="00AD2134">
      <w:pPr>
        <w:ind w:firstLine="708"/>
        <w:jc w:val="both"/>
        <w:rPr>
          <w:sz w:val="24"/>
          <w:szCs w:val="24"/>
        </w:rPr>
      </w:pPr>
    </w:p>
    <w:bookmarkEnd w:id="46"/>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7"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7"/>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8"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8"/>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9" w:name="_Hlk148708865"/>
      <w:r>
        <w:rPr>
          <w:rFonts w:ascii="Sketch Gothic School" w:eastAsiaTheme="majorEastAsia" w:hAnsi="Sketch Gothic School" w:cstheme="minorHAnsi"/>
          <w:sz w:val="40"/>
          <w:szCs w:val="40"/>
        </w:rPr>
        <w:t>Fases do luto</w:t>
      </w:r>
    </w:p>
    <w:bookmarkEnd w:id="49"/>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w:t>
      </w:r>
      <w:r w:rsidRPr="006E3883">
        <w:rPr>
          <w:kern w:val="2"/>
          <w:sz w:val="24"/>
          <w:szCs w:val="24"/>
          <w14:ligatures w14:val="standardContextual"/>
        </w:rPr>
        <w:lastRenderedPageBreak/>
        <w:t>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50" w:name="_Hlk148709092"/>
      <w:r>
        <w:rPr>
          <w:rFonts w:ascii="Sketch Gothic School" w:eastAsiaTheme="majorEastAsia" w:hAnsi="Sketch Gothic School" w:cstheme="minorHAnsi"/>
          <w:sz w:val="40"/>
          <w:szCs w:val="40"/>
        </w:rPr>
        <w:t>Luto Patológico</w:t>
      </w:r>
    </w:p>
    <w:bookmarkEnd w:id="50"/>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04D450A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(Mind, n.d.)</w:t>
      </w:r>
      <w:r w:rsidR="003C7D1B">
        <w:rPr>
          <w:rFonts w:cstheme="minorHAnsi"/>
          <w:kern w:val="2"/>
          <w:sz w:val="24"/>
          <w:szCs w:val="24"/>
          <w14:ligatures w14:val="standardContextual"/>
        </w:rPr>
        <w:fldChar w:fldCharType="end"/>
      </w:r>
      <w:r w:rsidRPr="00675F46">
        <w:rPr>
          <w:rFonts w:cstheme="minorHAnsi"/>
          <w:kern w:val="2"/>
          <w:sz w:val="24"/>
          <w:szCs w:val="24"/>
          <w14:ligatures w14:val="standardContextual"/>
        </w:rPr>
        <w:t>.</w:t>
      </w:r>
    </w:p>
    <w:p w14:paraId="554E7100" w14:textId="6D5CAED2"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9B656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(Everymind, 2020b)</w:t>
      </w:r>
      <w:r w:rsidR="003C7D1B">
        <w:rPr>
          <w:rFonts w:cstheme="minorHAnsi"/>
          <w:kern w:val="2"/>
          <w:sz w:val="24"/>
          <w:szCs w:val="24"/>
          <w14:ligatures w14:val="standardContextual"/>
        </w:rPr>
        <w:fldChar w:fldCharType="end"/>
      </w:r>
      <w:r>
        <w:rPr>
          <w:rFonts w:cstheme="minorHAnsi"/>
          <w:kern w:val="2"/>
          <w:sz w:val="24"/>
          <w:szCs w:val="24"/>
          <w14:ligatures w14:val="standardContextual"/>
        </w:rPr>
        <w:t xml:space="preserve">. </w:t>
      </w:r>
    </w:p>
    <w:p w14:paraId="3663B87A" w14:textId="4763890C"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9B656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lang w:val="en-US"/>
          <w14:ligatures w14:val="standardContextual"/>
        </w:rPr>
        <w:t>(Everymind, 2020b, 2020a; Hawton &amp; Williams, 2002; Mind, n.d.; Samaritans, 2020; The Action Alliance, n.d.)</w:t>
      </w:r>
      <w:r w:rsidR="003C7D1B">
        <w:rPr>
          <w:rFonts w:cstheme="minorHAnsi"/>
          <w:kern w:val="2"/>
          <w:sz w:val="24"/>
          <w:szCs w:val="24"/>
          <w14:ligatures w14:val="standardContextual"/>
        </w:rPr>
        <w:fldChar w:fldCharType="end"/>
      </w:r>
      <w:r>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xml:space="preserve">: ter uma personagem depressiva sendo violenta com outrem perpetua estereótipos nocivos e imprecisos, para além de que a maioria dos sujeitos violentos não têm um histórico de doença mental e a maioria das pessoas com </w:t>
            </w:r>
            <w:r w:rsidR="00800D96">
              <w:rPr>
                <w:rFonts w:cstheme="minorHAnsi"/>
                <w:kern w:val="2"/>
                <w:sz w:val="24"/>
                <w:szCs w:val="24"/>
                <w14:ligatures w14:val="standardContextual"/>
              </w:rPr>
              <w:lastRenderedPageBreak/>
              <w:t>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6F9C4A8A"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As crises depressivas devem ser retratadas com precisão</w:t>
            </w:r>
            <w:r w:rsidR="00C2715C">
              <w:rPr>
                <w:rFonts w:cstheme="minorHAnsi"/>
                <w:kern w:val="2"/>
                <w:sz w:val="24"/>
                <w:szCs w:val="24"/>
                <w14:ligatures w14:val="standardContextual"/>
              </w:rPr>
              <w:t xml:space="preserve"> e consistência</w:t>
            </w:r>
            <w:r>
              <w:rPr>
                <w:rFonts w:cstheme="minorHAnsi"/>
                <w:kern w:val="2"/>
                <w:sz w:val="24"/>
                <w:szCs w:val="24"/>
                <w14:ligatures w14:val="standardContextual"/>
              </w:rPr>
              <w:t xml:space="preserve">,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FBA49AE"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t>Convém ponderar-se a mostra do caminho para a recuperação</w:t>
            </w:r>
            <w:r w:rsidR="00001BD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w:t>
            </w:r>
            <w:r>
              <w:rPr>
                <w:rFonts w:cstheme="minorHAnsi"/>
                <w:kern w:val="2"/>
                <w:sz w:val="24"/>
                <w:szCs w:val="24"/>
                <w14:ligatures w14:val="standardContextual"/>
              </w:rPr>
              <w:lastRenderedPageBreak/>
              <w:t xml:space="preserve">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9E654E" w:rsidRDefault="0065559D" w:rsidP="00211975">
      <w:pPr>
        <w:jc w:val="both"/>
        <w:rPr>
          <w:rFonts w:cstheme="minorHAnsi"/>
          <w:kern w:val="2"/>
          <w:sz w:val="24"/>
          <w:szCs w:val="24"/>
          <w14:ligatures w14:val="standardContextual"/>
        </w:rPr>
      </w:pPr>
      <w:r>
        <w:rPr>
          <w:rFonts w:cstheme="minorHAnsi"/>
          <w:kern w:val="2"/>
          <w:sz w:val="24"/>
          <w:szCs w:val="24"/>
          <w14:ligatures w14:val="standardContextual"/>
        </w:rPr>
        <w:t>Tab.1 – Sugestões de diretrizes a serem seguidas para retratar temas de saúde mental nos media.</w:t>
      </w:r>
    </w:p>
    <w:p w14:paraId="2AA8EEC6" w14:textId="77777777" w:rsidR="00211975" w:rsidRDefault="00211975" w:rsidP="00211975">
      <w:pPr>
        <w:jc w:val="both"/>
        <w:rPr>
          <w:rFonts w:cstheme="minorHAnsi"/>
          <w:kern w:val="2"/>
          <w:sz w:val="24"/>
          <w:szCs w:val="24"/>
          <w14:ligatures w14:val="standardContextual"/>
        </w:rPr>
      </w:pPr>
    </w:p>
    <w:p w14:paraId="06BEDA4D" w14:textId="77777777" w:rsidR="00181BE4" w:rsidRPr="009E654E" w:rsidRDefault="00181BE4" w:rsidP="00211975">
      <w:pPr>
        <w:jc w:val="both"/>
        <w:rPr>
          <w:rFonts w:cstheme="minorHAnsi"/>
          <w:kern w:val="2"/>
          <w:sz w:val="24"/>
          <w:szCs w:val="24"/>
          <w14:ligatures w14:val="standardContextual"/>
        </w:rPr>
      </w:pPr>
    </w:p>
    <w:p w14:paraId="50ADE084" w14:textId="71CCE607" w:rsidR="00B6370E" w:rsidRPr="00576E6D" w:rsidRDefault="00B6370E" w:rsidP="00B6370E">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Resumo do capítulo</w:t>
      </w: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49281B6B" w14:textId="77777777" w:rsidR="003A6B18" w:rsidRDefault="003A6B18" w:rsidP="00536DF6">
      <w:pPr>
        <w:jc w:val="both"/>
        <w:rPr>
          <w:rFonts w:cstheme="minorHAnsi"/>
          <w:sz w:val="24"/>
          <w:szCs w:val="24"/>
        </w:rPr>
      </w:pPr>
    </w:p>
    <w:p w14:paraId="6F3129B3" w14:textId="77777777" w:rsidR="003A6B18" w:rsidRDefault="003A6B18" w:rsidP="00536DF6">
      <w:pPr>
        <w:jc w:val="both"/>
        <w:rPr>
          <w:rFonts w:cstheme="minorHAnsi"/>
          <w:sz w:val="24"/>
          <w:szCs w:val="24"/>
        </w:rPr>
      </w:pPr>
    </w:p>
    <w:p w14:paraId="1224FC87" w14:textId="77777777" w:rsidR="003A6B18" w:rsidRDefault="003A6B18" w:rsidP="00536DF6">
      <w:pPr>
        <w:jc w:val="both"/>
        <w:rPr>
          <w:rFonts w:cstheme="minorHAnsi"/>
          <w:sz w:val="24"/>
          <w:szCs w:val="24"/>
        </w:rPr>
      </w:pPr>
    </w:p>
    <w:p w14:paraId="6C3E9DF1" w14:textId="77777777" w:rsidR="003A6B18" w:rsidRDefault="003A6B18" w:rsidP="00536DF6">
      <w:pPr>
        <w:jc w:val="both"/>
        <w:rPr>
          <w:rFonts w:cstheme="minorHAnsi"/>
          <w:sz w:val="24"/>
          <w:szCs w:val="24"/>
        </w:rPr>
      </w:pPr>
    </w:p>
    <w:p w14:paraId="1C9317A1" w14:textId="77777777" w:rsidR="003A6B18" w:rsidRDefault="003A6B18" w:rsidP="00536DF6">
      <w:pPr>
        <w:jc w:val="both"/>
        <w:rPr>
          <w:rFonts w:cstheme="minorHAnsi"/>
          <w:sz w:val="24"/>
          <w:szCs w:val="24"/>
        </w:rPr>
      </w:pPr>
    </w:p>
    <w:p w14:paraId="21AF90A2" w14:textId="77777777" w:rsidR="003A6B18" w:rsidRDefault="003A6B18" w:rsidP="00536DF6">
      <w:pPr>
        <w:jc w:val="both"/>
        <w:rPr>
          <w:rFonts w:cstheme="minorHAnsi"/>
          <w:sz w:val="24"/>
          <w:szCs w:val="24"/>
        </w:rPr>
      </w:pPr>
    </w:p>
    <w:p w14:paraId="791EF865" w14:textId="77777777" w:rsidR="003A6B18" w:rsidRDefault="003A6B18" w:rsidP="00536DF6">
      <w:pPr>
        <w:jc w:val="both"/>
        <w:rPr>
          <w:rFonts w:cstheme="minorHAnsi"/>
          <w:sz w:val="24"/>
          <w:szCs w:val="24"/>
        </w:rPr>
      </w:pPr>
    </w:p>
    <w:p w14:paraId="1DBCED75" w14:textId="77777777" w:rsidR="003A6B18" w:rsidRDefault="003A6B18" w:rsidP="00536DF6">
      <w:pPr>
        <w:jc w:val="both"/>
        <w:rPr>
          <w:rFonts w:cstheme="minorHAnsi"/>
          <w:sz w:val="24"/>
          <w:szCs w:val="24"/>
        </w:rPr>
      </w:pPr>
    </w:p>
    <w:p w14:paraId="1D01E789" w14:textId="77777777" w:rsidR="003A6B18" w:rsidRDefault="003A6B18" w:rsidP="00536DF6">
      <w:pPr>
        <w:jc w:val="both"/>
        <w:rPr>
          <w:rFonts w:cstheme="minorHAnsi"/>
          <w:sz w:val="24"/>
          <w:szCs w:val="24"/>
        </w:rPr>
      </w:pPr>
    </w:p>
    <w:p w14:paraId="6BF9D04C" w14:textId="77777777" w:rsidR="003A6B18" w:rsidRDefault="003A6B18" w:rsidP="00536DF6">
      <w:pPr>
        <w:jc w:val="both"/>
        <w:rPr>
          <w:rFonts w:cstheme="minorHAnsi"/>
          <w:sz w:val="24"/>
          <w:szCs w:val="24"/>
        </w:rPr>
      </w:pPr>
    </w:p>
    <w:p w14:paraId="7620D34F" w14:textId="77777777" w:rsidR="003A6B18" w:rsidRDefault="003A6B18" w:rsidP="00536DF6">
      <w:pPr>
        <w:jc w:val="both"/>
        <w:rPr>
          <w:rFonts w:cstheme="minorHAnsi"/>
          <w:sz w:val="24"/>
          <w:szCs w:val="24"/>
        </w:rPr>
      </w:pPr>
    </w:p>
    <w:p w14:paraId="09669130" w14:textId="77777777" w:rsidR="003A6B18" w:rsidRDefault="003A6B18" w:rsidP="00536DF6">
      <w:pPr>
        <w:jc w:val="both"/>
        <w:rPr>
          <w:rFonts w:cstheme="minorHAnsi"/>
          <w:sz w:val="24"/>
          <w:szCs w:val="24"/>
        </w:rPr>
      </w:pPr>
    </w:p>
    <w:p w14:paraId="2CD9C692" w14:textId="77777777" w:rsidR="003A6B18" w:rsidRDefault="003A6B18" w:rsidP="00536DF6">
      <w:pPr>
        <w:jc w:val="both"/>
        <w:rPr>
          <w:rFonts w:cstheme="minorHAnsi"/>
          <w:sz w:val="24"/>
          <w:szCs w:val="24"/>
        </w:rPr>
      </w:pPr>
    </w:p>
    <w:p w14:paraId="56957148" w14:textId="77777777" w:rsidR="003A6B18" w:rsidRDefault="003A6B18" w:rsidP="00536DF6">
      <w:pPr>
        <w:jc w:val="both"/>
        <w:rPr>
          <w:rFonts w:cstheme="minorHAnsi"/>
          <w:sz w:val="24"/>
          <w:szCs w:val="24"/>
        </w:rPr>
      </w:pPr>
    </w:p>
    <w:p w14:paraId="130EA033" w14:textId="77777777" w:rsidR="003A6B18" w:rsidRDefault="003A6B18" w:rsidP="00536DF6">
      <w:pPr>
        <w:jc w:val="both"/>
        <w:rPr>
          <w:rFonts w:cstheme="minorHAnsi"/>
          <w:sz w:val="24"/>
          <w:szCs w:val="24"/>
        </w:rPr>
      </w:pPr>
    </w:p>
    <w:p w14:paraId="6366B03A" w14:textId="77777777" w:rsidR="00181BE4" w:rsidRDefault="00181BE4" w:rsidP="00536DF6">
      <w:pPr>
        <w:jc w:val="both"/>
        <w:rPr>
          <w:rFonts w:cstheme="minorHAnsi"/>
          <w:sz w:val="24"/>
          <w:szCs w:val="24"/>
        </w:rPr>
      </w:pPr>
    </w:p>
    <w:p w14:paraId="5099081C" w14:textId="77777777" w:rsidR="00181BE4" w:rsidRDefault="00181BE4" w:rsidP="00536DF6">
      <w:pPr>
        <w:jc w:val="both"/>
        <w:rPr>
          <w:rFonts w:cstheme="minorHAnsi"/>
          <w:sz w:val="24"/>
          <w:szCs w:val="24"/>
        </w:rPr>
      </w:pPr>
    </w:p>
    <w:p w14:paraId="322473A0" w14:textId="77777777" w:rsidR="00181BE4" w:rsidRDefault="00181BE4" w:rsidP="00536DF6">
      <w:pPr>
        <w:jc w:val="both"/>
        <w:rPr>
          <w:rFonts w:cstheme="minorHAnsi"/>
          <w:sz w:val="24"/>
          <w:szCs w:val="24"/>
        </w:rPr>
      </w:pPr>
    </w:p>
    <w:p w14:paraId="037B06A1" w14:textId="77777777" w:rsidR="00181BE4" w:rsidRDefault="00181BE4" w:rsidP="00536DF6">
      <w:pPr>
        <w:jc w:val="both"/>
        <w:rPr>
          <w:rFonts w:cstheme="minorHAnsi"/>
          <w:sz w:val="24"/>
          <w:szCs w:val="24"/>
        </w:rPr>
      </w:pPr>
    </w:p>
    <w:p w14:paraId="79E41BA3" w14:textId="77777777" w:rsidR="00181BE4" w:rsidRDefault="00181BE4" w:rsidP="00536DF6">
      <w:pPr>
        <w:jc w:val="both"/>
        <w:rPr>
          <w:rFonts w:cstheme="minorHAnsi"/>
          <w:sz w:val="24"/>
          <w:szCs w:val="24"/>
        </w:rPr>
      </w:pPr>
    </w:p>
    <w:p w14:paraId="47646130" w14:textId="77777777" w:rsidR="00181BE4" w:rsidRDefault="00181BE4" w:rsidP="00536DF6">
      <w:pPr>
        <w:jc w:val="both"/>
        <w:rPr>
          <w:rFonts w:cstheme="minorHAnsi"/>
          <w:sz w:val="24"/>
          <w:szCs w:val="24"/>
        </w:rPr>
      </w:pPr>
    </w:p>
    <w:p w14:paraId="71779418" w14:textId="77777777" w:rsidR="00181BE4" w:rsidRDefault="00181BE4" w:rsidP="00536DF6">
      <w:pPr>
        <w:jc w:val="both"/>
        <w:rPr>
          <w:rFonts w:cstheme="minorHAnsi"/>
          <w:sz w:val="24"/>
          <w:szCs w:val="24"/>
        </w:rPr>
      </w:pPr>
    </w:p>
    <w:p w14:paraId="30B82973" w14:textId="77777777" w:rsidR="00181BE4" w:rsidRDefault="00181BE4" w:rsidP="00536DF6">
      <w:pPr>
        <w:jc w:val="both"/>
        <w:rPr>
          <w:rFonts w:cstheme="minorHAnsi"/>
          <w:sz w:val="24"/>
          <w:szCs w:val="24"/>
        </w:rPr>
      </w:pPr>
    </w:p>
    <w:p w14:paraId="38BD0034" w14:textId="77777777" w:rsidR="00181BE4" w:rsidRDefault="00181BE4" w:rsidP="00536DF6">
      <w:pPr>
        <w:jc w:val="both"/>
        <w:rPr>
          <w:rFonts w:cstheme="minorHAnsi"/>
          <w:sz w:val="24"/>
          <w:szCs w:val="24"/>
        </w:rPr>
      </w:pPr>
    </w:p>
    <w:p w14:paraId="14D8E8F7" w14:textId="77777777" w:rsidR="00181BE4" w:rsidRDefault="00181BE4" w:rsidP="00536DF6">
      <w:pPr>
        <w:jc w:val="both"/>
        <w:rPr>
          <w:rFonts w:cstheme="minorHAnsi"/>
          <w:sz w:val="24"/>
          <w:szCs w:val="24"/>
        </w:rPr>
      </w:pPr>
    </w:p>
    <w:p w14:paraId="79096D39" w14:textId="77777777" w:rsidR="00181BE4" w:rsidRDefault="00181BE4" w:rsidP="00536DF6">
      <w:pPr>
        <w:jc w:val="both"/>
        <w:rPr>
          <w:rFonts w:cstheme="minorHAnsi"/>
          <w:sz w:val="24"/>
          <w:szCs w:val="24"/>
        </w:rPr>
      </w:pPr>
    </w:p>
    <w:p w14:paraId="74ED6ABD" w14:textId="2EE92D40" w:rsidR="00181BE4" w:rsidRPr="00181BE4" w:rsidRDefault="003A6B18" w:rsidP="00181BE4">
      <w:pPr>
        <w:pStyle w:val="Heading1"/>
        <w:numPr>
          <w:ilvl w:val="0"/>
          <w:numId w:val="26"/>
        </w:numPr>
        <w:jc w:val="both"/>
        <w:rPr>
          <w:rFonts w:ascii="Algerian" w:hAnsi="Algerian"/>
          <w:color w:val="FF0000"/>
          <w:sz w:val="72"/>
          <w:szCs w:val="72"/>
        </w:rPr>
      </w:pPr>
      <w:r w:rsidRPr="00181BE4">
        <w:rPr>
          <w:rFonts w:ascii="Algerian" w:hAnsi="Algerian"/>
          <w:color w:val="FF0000"/>
          <w:sz w:val="72"/>
          <w:szCs w:val="72"/>
        </w:rPr>
        <w:lastRenderedPageBreak/>
        <w:t>ESTADO DA ARTE</w:t>
      </w:r>
    </w:p>
    <w:p w14:paraId="5EE528CC" w14:textId="77777777" w:rsidR="00181BE4" w:rsidRDefault="00181BE4" w:rsidP="00181BE4">
      <w:pPr>
        <w:jc w:val="both"/>
        <w:rPr>
          <w:sz w:val="24"/>
          <w:szCs w:val="24"/>
        </w:rPr>
      </w:pPr>
      <w:r w:rsidRPr="00181BE4">
        <w:rPr>
          <w:sz w:val="24"/>
          <w:szCs w:val="24"/>
        </w:rPr>
        <w:t xml:space="preserve">        </w:t>
      </w:r>
    </w:p>
    <w:p w14:paraId="77C5BAFC" w14:textId="0BDE699C" w:rsidR="00181BE4" w:rsidRDefault="00181BE4" w:rsidP="00181BE4">
      <w:pPr>
        <w:jc w:val="both"/>
        <w:rPr>
          <w:color w:val="FF0000"/>
          <w:sz w:val="24"/>
          <w:szCs w:val="24"/>
        </w:rPr>
      </w:pPr>
      <w:r>
        <w:rPr>
          <w:color w:val="FF0000"/>
          <w:sz w:val="24"/>
          <w:szCs w:val="24"/>
        </w:rPr>
        <w:t xml:space="preserve">ACRESCENTAR EXEMPLOS DE DANGANRONPA </w:t>
      </w:r>
      <w:r w:rsidR="00FE50B1">
        <w:rPr>
          <w:color w:val="FF0000"/>
          <w:sz w:val="24"/>
          <w:szCs w:val="24"/>
        </w:rPr>
        <w:t xml:space="preserve">(QUANDO ESTÁS NUMA DIVISÃO NA QUAL NÃO TE PODES MOVIMENTAR, APENAS PARA INTERAGIR) </w:t>
      </w:r>
      <w:r>
        <w:rPr>
          <w:color w:val="FF0000"/>
          <w:sz w:val="24"/>
          <w:szCs w:val="24"/>
        </w:rPr>
        <w:t>QUE É DIGAMOS A JUNÇÃO DE VISUAL NOVEL COM ADVENTURE GAME</w:t>
      </w:r>
    </w:p>
    <w:p w14:paraId="1C99D875" w14:textId="14FD80E6" w:rsidR="007C361E" w:rsidRPr="00181BE4" w:rsidRDefault="007C361E" w:rsidP="00181BE4">
      <w:pPr>
        <w:jc w:val="both"/>
        <w:rPr>
          <w:color w:val="FF0000"/>
          <w:sz w:val="24"/>
          <w:szCs w:val="24"/>
        </w:rPr>
      </w:pPr>
      <w:r>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Pr>
          <w:sz w:val="24"/>
          <w:szCs w:val="24"/>
        </w:rPr>
        <w:t>a visual novel ou</w:t>
      </w:r>
      <w:r w:rsidRPr="00181BE4">
        <w:rPr>
          <w:sz w:val="24"/>
          <w:szCs w:val="24"/>
        </w:rPr>
        <w:t xml:space="preserve"> jogo de aventura seria ideal, </w:t>
      </w:r>
      <w:r w:rsidR="00745213">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7D0A20E4" w14:textId="77777777" w:rsidR="00181BE4" w:rsidRPr="00181BE4" w:rsidRDefault="00181BE4" w:rsidP="00181BE4">
      <w:pPr>
        <w:keepNext/>
        <w:keepLines/>
        <w:numPr>
          <w:ilvl w:val="1"/>
          <w:numId w:val="14"/>
        </w:numPr>
        <w:spacing w:before="40" w:after="0"/>
        <w:outlineLvl w:val="1"/>
        <w:rPr>
          <w:rFonts w:eastAsiaTheme="majorEastAsia" w:cstheme="minorHAnsi"/>
          <w:i/>
          <w:iCs/>
          <w:sz w:val="24"/>
          <w:szCs w:val="24"/>
        </w:rPr>
      </w:pPr>
      <w:bookmarkStart w:id="51" w:name="_Toc148451161"/>
      <w:r w:rsidRPr="00181BE4">
        <w:rPr>
          <w:rFonts w:eastAsiaTheme="majorEastAsia" w:cstheme="minorHAnsi"/>
          <w:sz w:val="24"/>
          <w:szCs w:val="24"/>
        </w:rPr>
        <w:t xml:space="preserve">Jogos de aventura </w:t>
      </w:r>
      <w:r w:rsidRPr="00181BE4">
        <w:rPr>
          <w:rFonts w:eastAsiaTheme="majorEastAsia" w:cstheme="minorHAnsi"/>
          <w:i/>
          <w:iCs/>
          <w:sz w:val="24"/>
          <w:szCs w:val="24"/>
        </w:rPr>
        <w:t>point-and-click</w:t>
      </w:r>
      <w:bookmarkEnd w:id="51"/>
    </w:p>
    <w:p w14:paraId="089CD6A6" w14:textId="77777777" w:rsidR="00181BE4" w:rsidRPr="00181BE4" w:rsidRDefault="00181BE4" w:rsidP="00181BE4"/>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pPr>
      <w:bookmarkStart w:id="52" w:name="_Toc148451162"/>
      <w:r w:rsidRPr="00181BE4">
        <w:rPr>
          <w:rFonts w:eastAsiaTheme="majorEastAsia" w:cstheme="minorHAnsi"/>
          <w:sz w:val="24"/>
          <w:szCs w:val="24"/>
        </w:rPr>
        <w:lastRenderedPageBreak/>
        <w:t>Jogos com a temática de depressão (e possível suicídio)</w:t>
      </w:r>
      <w:bookmarkEnd w:id="52"/>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14:ligatures w14:val="standardContextual"/>
        </w:rPr>
      </w:pPr>
    </w:p>
    <w:p w14:paraId="7BE779EA" w14:textId="77777777" w:rsidR="00AD2134" w:rsidRDefault="00AD2134" w:rsidP="00536DF6">
      <w:pPr>
        <w:jc w:val="both"/>
        <w:rPr>
          <w:rFonts w:cstheme="minorHAnsi"/>
          <w:sz w:val="24"/>
          <w:szCs w:val="24"/>
        </w:rPr>
      </w:pPr>
    </w:p>
    <w:p w14:paraId="04456A16" w14:textId="77777777" w:rsidR="008E7126" w:rsidRDefault="008E7126" w:rsidP="00536DF6">
      <w:pPr>
        <w:jc w:val="both"/>
        <w:rPr>
          <w:rFonts w:cstheme="minorHAnsi"/>
          <w:sz w:val="24"/>
          <w:szCs w:val="24"/>
        </w:rPr>
      </w:pPr>
    </w:p>
    <w:p w14:paraId="4520DB89" w14:textId="77777777" w:rsidR="008E7126" w:rsidRDefault="008E7126" w:rsidP="00536DF6">
      <w:pPr>
        <w:jc w:val="both"/>
        <w:rPr>
          <w:rFonts w:cstheme="minorHAnsi"/>
          <w:sz w:val="24"/>
          <w:szCs w:val="24"/>
        </w:rPr>
      </w:pPr>
    </w:p>
    <w:p w14:paraId="57C45EB0" w14:textId="77777777" w:rsidR="008E7126" w:rsidRDefault="008E7126" w:rsidP="00536DF6">
      <w:pPr>
        <w:jc w:val="both"/>
        <w:rPr>
          <w:rFonts w:cstheme="minorHAnsi"/>
          <w:sz w:val="24"/>
          <w:szCs w:val="24"/>
        </w:rPr>
      </w:pPr>
    </w:p>
    <w:p w14:paraId="52B8A155" w14:textId="77777777" w:rsidR="008E7126" w:rsidRDefault="008E7126" w:rsidP="00536DF6">
      <w:pPr>
        <w:jc w:val="both"/>
        <w:rPr>
          <w:rFonts w:cstheme="minorHAnsi"/>
          <w:sz w:val="24"/>
          <w:szCs w:val="24"/>
        </w:rPr>
      </w:pPr>
    </w:p>
    <w:p w14:paraId="1EFBBD7F" w14:textId="77777777" w:rsidR="008E7126" w:rsidRDefault="008E7126" w:rsidP="00536DF6">
      <w:pPr>
        <w:jc w:val="both"/>
        <w:rPr>
          <w:rFonts w:cstheme="minorHAnsi"/>
          <w:sz w:val="24"/>
          <w:szCs w:val="24"/>
        </w:rPr>
      </w:pPr>
    </w:p>
    <w:p w14:paraId="5C27D202" w14:textId="77777777" w:rsidR="008E7126" w:rsidRDefault="008E7126" w:rsidP="00536DF6">
      <w:pPr>
        <w:jc w:val="both"/>
        <w:rPr>
          <w:rFonts w:cstheme="minorHAnsi"/>
          <w:sz w:val="24"/>
          <w:szCs w:val="24"/>
        </w:rPr>
      </w:pPr>
    </w:p>
    <w:p w14:paraId="541D025A" w14:textId="77777777" w:rsidR="008E7126" w:rsidRDefault="008E7126" w:rsidP="00536DF6">
      <w:pPr>
        <w:jc w:val="both"/>
        <w:rPr>
          <w:rFonts w:cstheme="minorHAnsi"/>
          <w:sz w:val="24"/>
          <w:szCs w:val="24"/>
        </w:rPr>
      </w:pPr>
    </w:p>
    <w:p w14:paraId="52018F0F" w14:textId="77777777" w:rsidR="008E7126" w:rsidRDefault="008E7126" w:rsidP="00536DF6">
      <w:pPr>
        <w:jc w:val="both"/>
        <w:rPr>
          <w:rFonts w:cstheme="minorHAnsi"/>
          <w:sz w:val="24"/>
          <w:szCs w:val="24"/>
        </w:rPr>
      </w:pPr>
    </w:p>
    <w:p w14:paraId="68893F61" w14:textId="77777777" w:rsidR="008E7126" w:rsidRDefault="008E7126" w:rsidP="00536DF6">
      <w:pPr>
        <w:jc w:val="both"/>
        <w:rPr>
          <w:rFonts w:cstheme="minorHAnsi"/>
          <w:sz w:val="24"/>
          <w:szCs w:val="24"/>
        </w:rPr>
      </w:pPr>
    </w:p>
    <w:p w14:paraId="70F3D127" w14:textId="77777777" w:rsidR="008E7126" w:rsidRDefault="008E7126" w:rsidP="00536DF6">
      <w:pPr>
        <w:jc w:val="both"/>
        <w:rPr>
          <w:rFonts w:cstheme="minorHAnsi"/>
          <w:sz w:val="24"/>
          <w:szCs w:val="24"/>
        </w:rPr>
      </w:pPr>
    </w:p>
    <w:p w14:paraId="5C8621D8" w14:textId="3B873B7A" w:rsidR="008E7126" w:rsidRDefault="000F2DED" w:rsidP="00536DF6">
      <w:pPr>
        <w:pStyle w:val="Heading1"/>
        <w:numPr>
          <w:ilvl w:val="0"/>
          <w:numId w:val="26"/>
        </w:numPr>
        <w:jc w:val="both"/>
        <w:rPr>
          <w:rFonts w:ascii="Algerian" w:hAnsi="Algerian"/>
          <w:color w:val="auto"/>
          <w:sz w:val="72"/>
          <w:szCs w:val="72"/>
        </w:rPr>
      </w:pPr>
      <w:r>
        <w:rPr>
          <w:rFonts w:ascii="Algerian" w:hAnsi="Algerian"/>
          <w:color w:val="auto"/>
          <w:sz w:val="72"/>
          <w:szCs w:val="72"/>
        </w:rPr>
        <w:lastRenderedPageBreak/>
        <w:t>DESENVOLVIMENTO DA INVESTIGAÇÃO EMPÍRICA: DESIGN-BASED RESEARCH</w:t>
      </w:r>
    </w:p>
    <w:p w14:paraId="2ADD5E14" w14:textId="77777777" w:rsidR="00D473CC" w:rsidRDefault="00D473CC" w:rsidP="00D473CC"/>
    <w:p w14:paraId="7A41D4F8" w14:textId="301F9721" w:rsidR="00D473CC" w:rsidRPr="00D473CC" w:rsidRDefault="00D473CC" w:rsidP="00D473CC">
      <w:pPr>
        <w:ind w:firstLine="720"/>
        <w:rPr>
          <w:sz w:val="24"/>
          <w:szCs w:val="24"/>
        </w:rPr>
      </w:pPr>
      <w:r w:rsidRPr="00D473CC">
        <w:rPr>
          <w:sz w:val="24"/>
          <w:szCs w:val="24"/>
        </w:rPr>
        <w:t>Est</w:t>
      </w:r>
      <w:r w:rsidRPr="00D473C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pPr>
      <w:r w:rsidRPr="00D473CC">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r w:rsidRPr="00D473CC">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945D6"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F4064C" w:rsidRDefault="000F2DED" w:rsidP="000F2DE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Metodologia</w:t>
      </w:r>
    </w:p>
    <w:p w14:paraId="72A2AF1F" w14:textId="7E453418" w:rsidR="000F2DED" w:rsidRPr="000F2DED" w:rsidRDefault="000F2DED" w:rsidP="00536DF6">
      <w:pPr>
        <w:jc w:val="both"/>
        <w:rPr>
          <w:rFonts w:cstheme="minorHAnsi"/>
          <w:color w:val="FF0000"/>
          <w:sz w:val="32"/>
          <w:szCs w:val="32"/>
        </w:rPr>
      </w:pPr>
      <w:r>
        <w:rPr>
          <w:rFonts w:cstheme="minorHAnsi"/>
          <w:color w:val="FF0000"/>
          <w:sz w:val="32"/>
          <w:szCs w:val="32"/>
        </w:rPr>
        <w:t>COLOCAR CRONOGRAMA ESTILO TABELA?? E RECAPITULAR UM POUCO A METODOLOGIA A SER ADOTADA E OS PASSOS</w:t>
      </w:r>
    </w:p>
    <w:p w14:paraId="6C498B54" w14:textId="5C72F7E5" w:rsidR="003A3B6E" w:rsidRPr="009E654E" w:rsidRDefault="003A3B6E" w:rsidP="008945D6">
      <w:pPr>
        <w:jc w:val="both"/>
        <w:rPr>
          <w:sz w:val="24"/>
          <w:szCs w:val="24"/>
        </w:rPr>
      </w:pPr>
    </w:p>
    <w:p w14:paraId="270A1BA3" w14:textId="61886492" w:rsidR="008945D6" w:rsidRPr="008945D6" w:rsidRDefault="008945D6" w:rsidP="008945D6">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Pré-produção</w:t>
      </w:r>
    </w:p>
    <w:p w14:paraId="1CC29BE8" w14:textId="4D6B4385" w:rsidR="000B0CFE" w:rsidRPr="00094204" w:rsidRDefault="00BD18C1" w:rsidP="00094204">
      <w:pPr>
        <w:pStyle w:val="Heading3"/>
        <w:numPr>
          <w:ilvl w:val="0"/>
          <w:numId w:val="10"/>
        </w:numPr>
        <w:ind w:left="360" w:firstLine="0"/>
        <w:rPr>
          <w:rFonts w:ascii="Romance Fatal Serif Std" w:hAnsi="Romance Fatal Serif Std"/>
          <w:color w:val="auto"/>
          <w:sz w:val="40"/>
          <w:szCs w:val="40"/>
        </w:rPr>
      </w:pPr>
      <w:r w:rsidRPr="00094204">
        <w:rPr>
          <w:rFonts w:ascii="Romance Fatal Serif Std" w:hAnsi="Romance Fatal Serif Std"/>
          <w:color w:val="auto"/>
          <w:sz w:val="40"/>
          <w:szCs w:val="40"/>
        </w:rPr>
        <w:t>Estudo explorat</w:t>
      </w:r>
      <w:r w:rsidRPr="00094204">
        <w:rPr>
          <w:rFonts w:ascii="Cambria" w:hAnsi="Cambria" w:cs="Cambria"/>
          <w:color w:val="auto"/>
          <w:sz w:val="40"/>
          <w:szCs w:val="40"/>
        </w:rPr>
        <w:t>ó</w:t>
      </w:r>
      <w:r w:rsidRPr="00094204">
        <w:rPr>
          <w:rFonts w:ascii="Romance Fatal Serif Std" w:hAnsi="Romance Fatal Serif Std"/>
          <w:color w:val="auto"/>
          <w:sz w:val="40"/>
          <w:szCs w:val="40"/>
        </w:rPr>
        <w:t>rio</w:t>
      </w:r>
      <w:r w:rsidR="007E507B" w:rsidRPr="00094204">
        <w:rPr>
          <w:rFonts w:ascii="Romance Fatal Serif Std" w:hAnsi="Romance Fatal Serif Std"/>
          <w:color w:val="auto"/>
          <w:sz w:val="40"/>
          <w:szCs w:val="40"/>
        </w:rPr>
        <w:t xml:space="preserve"> </w:t>
      </w:r>
      <w:r w:rsidR="007E507B" w:rsidRPr="00094204">
        <w:rPr>
          <w:rFonts w:ascii="Times New Roman" w:hAnsi="Times New Roman" w:cs="Times New Roman"/>
          <w:color w:val="auto"/>
          <w:sz w:val="40"/>
          <w:szCs w:val="40"/>
        </w:rPr>
        <w:t>–</w:t>
      </w:r>
      <w:r w:rsidR="007E507B" w:rsidRPr="00094204">
        <w:rPr>
          <w:rFonts w:ascii="Romance Fatal Serif Std" w:hAnsi="Romance Fatal Serif Std"/>
          <w:color w:val="auto"/>
          <w:sz w:val="40"/>
          <w:szCs w:val="40"/>
        </w:rPr>
        <w:t xml:space="preserve">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76"/>
          <w:headerReference w:type="first" r:id="rId7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54FD4CEC" w14:textId="5F46CDEA" w:rsidR="00082ECC" w:rsidRPr="009D519C" w:rsidRDefault="00082EC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lastRenderedPageBreak/>
        <w:t xml:space="preserve">Unidade curricular de </w:t>
      </w:r>
      <w:proofErr w:type="spellStart"/>
      <w:r w:rsidRPr="009D519C">
        <w:rPr>
          <w:rFonts w:ascii="Romance Fatal Serif Std" w:hAnsi="Romance Fatal Serif Std"/>
          <w:color w:val="auto"/>
          <w:sz w:val="40"/>
          <w:szCs w:val="40"/>
        </w:rPr>
        <w:t>Neuropsicopatologia</w:t>
      </w:r>
      <w:proofErr w:type="spellEnd"/>
    </w:p>
    <w:p w14:paraId="4F66AE42" w14:textId="77777777" w:rsidR="00DE3D46" w:rsidRPr="00082ECC" w:rsidRDefault="00DE3D46" w:rsidP="00DE3D46">
      <w:pPr>
        <w:ind w:firstLine="720"/>
        <w:jc w:val="both"/>
        <w:rPr>
          <w:kern w:val="2"/>
          <w:sz w:val="24"/>
          <w:szCs w:val="24"/>
          <w14:ligatures w14:val="standardContextual"/>
        </w:rPr>
      </w:pPr>
      <w:r w:rsidRPr="00082EC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Default="00DE3D46" w:rsidP="00F6158B">
      <w:pPr>
        <w:ind w:firstLine="720"/>
        <w:jc w:val="both"/>
        <w:rPr>
          <w:kern w:val="2"/>
          <w:sz w:val="24"/>
          <w:szCs w:val="24"/>
          <w14:ligatures w14:val="standardContextual"/>
        </w:rPr>
      </w:pPr>
      <w:r w:rsidRPr="00082ECC">
        <w:rPr>
          <w:kern w:val="2"/>
          <w:sz w:val="24"/>
          <w:szCs w:val="24"/>
          <w14:ligatures w14:val="standardContextual"/>
        </w:rPr>
        <w:t xml:space="preserve">Essa disciplina – designada por </w:t>
      </w:r>
      <w:proofErr w:type="spellStart"/>
      <w:r w:rsidRPr="00082ECC">
        <w:rPr>
          <w:kern w:val="2"/>
          <w:sz w:val="24"/>
          <w:szCs w:val="24"/>
          <w14:ligatures w14:val="standardContextual"/>
        </w:rPr>
        <w:t>Neuropsicopatologia</w:t>
      </w:r>
      <w:proofErr w:type="spellEnd"/>
      <w:r w:rsidRPr="00082ECC">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082ECC">
        <w:rPr>
          <w:kern w:val="2"/>
          <w:sz w:val="24"/>
          <w:szCs w:val="24"/>
          <w14:ligatures w14:val="standardContextual"/>
        </w:rPr>
        <w:fldChar w:fldCharType="begin" w:fldLock="1"/>
      </w:r>
      <w:r w:rsidR="00E21A30" w:rsidRPr="00082EC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082ECC">
        <w:rPr>
          <w:kern w:val="2"/>
          <w:sz w:val="24"/>
          <w:szCs w:val="24"/>
          <w14:ligatures w14:val="standardContextual"/>
        </w:rPr>
        <w:fldChar w:fldCharType="separate"/>
      </w:r>
      <w:r w:rsidRPr="00082ECC">
        <w:rPr>
          <w:noProof/>
          <w:kern w:val="2"/>
          <w:sz w:val="24"/>
          <w:szCs w:val="24"/>
          <w14:ligatures w14:val="standardContextual"/>
        </w:rPr>
        <w:t>(Carvalho, n.d.)</w:t>
      </w:r>
      <w:r w:rsidRPr="00082ECC">
        <w:rPr>
          <w:kern w:val="2"/>
          <w:sz w:val="24"/>
          <w:szCs w:val="24"/>
          <w14:ligatures w14:val="standardContextual"/>
        </w:rPr>
        <w:fldChar w:fldCharType="end"/>
      </w:r>
      <w:r w:rsidRPr="00082ECC">
        <w:rPr>
          <w:kern w:val="2"/>
          <w:sz w:val="24"/>
          <w:szCs w:val="24"/>
          <w14:ligatures w14:val="standardContextual"/>
        </w:rPr>
        <w:t xml:space="preserve">. </w:t>
      </w:r>
    </w:p>
    <w:p w14:paraId="1AF48207" w14:textId="7EBB6E22" w:rsidR="00FC3F60" w:rsidRPr="009D519C" w:rsidRDefault="00FC3F60"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40286A17" w14:textId="77777777" w:rsidR="00F6158B" w:rsidRDefault="00F6158B" w:rsidP="00FC3F60">
      <w:pPr>
        <w:ind w:firstLine="720"/>
        <w:jc w:val="both"/>
        <w:rPr>
          <w:rFonts w:cstheme="minorHAnsi"/>
          <w:sz w:val="24"/>
          <w:szCs w:val="24"/>
        </w:rPr>
      </w:pPr>
    </w:p>
    <w:p w14:paraId="494D4BF9" w14:textId="78C88878" w:rsidR="007E507B" w:rsidRPr="009E654E" w:rsidRDefault="00901A25" w:rsidP="00FC3F60">
      <w:pPr>
        <w:ind w:firstLine="720"/>
        <w:jc w:val="both"/>
        <w:rPr>
          <w:rFonts w:cstheme="minorHAnsi"/>
          <w:sz w:val="24"/>
          <w:szCs w:val="24"/>
        </w:rPr>
      </w:pPr>
      <w:r w:rsidRPr="009E654E">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9E654E">
        <w:rPr>
          <w:noProof/>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F6158B" w:rsidRDefault="00017713" w:rsidP="007439A9">
      <w:pPr>
        <w:jc w:val="both"/>
        <w:rPr>
          <w:rFonts w:cstheme="minorHAnsi"/>
          <w:sz w:val="28"/>
          <w:szCs w:val="28"/>
        </w:rPr>
      </w:pPr>
      <w:r w:rsidRPr="00FC3F60">
        <w:rPr>
          <w:sz w:val="24"/>
          <w:szCs w:val="24"/>
        </w:rPr>
        <w:t xml:space="preserve">Fig.1 – Momentos ilustrativos do filme </w:t>
      </w:r>
      <w:proofErr w:type="spellStart"/>
      <w:r w:rsidRPr="00FC3F60">
        <w:rPr>
          <w:i/>
          <w:iCs/>
          <w:sz w:val="24"/>
          <w:szCs w:val="24"/>
        </w:rPr>
        <w:t>The</w:t>
      </w:r>
      <w:proofErr w:type="spellEnd"/>
      <w:r w:rsidRPr="00FC3F60">
        <w:rPr>
          <w:i/>
          <w:iCs/>
          <w:sz w:val="24"/>
          <w:szCs w:val="24"/>
        </w:rPr>
        <w:t xml:space="preserve"> </w:t>
      </w:r>
      <w:proofErr w:type="spellStart"/>
      <w:r w:rsidRPr="00FC3F60">
        <w:rPr>
          <w:i/>
          <w:iCs/>
          <w:sz w:val="24"/>
          <w:szCs w:val="24"/>
        </w:rPr>
        <w:t>Giver</w:t>
      </w:r>
      <w:proofErr w:type="spellEnd"/>
      <w:r w:rsidRPr="00FC3F60">
        <w:rPr>
          <w:sz w:val="24"/>
          <w:szCs w:val="24"/>
        </w:rPr>
        <w:t xml:space="preserve">, onde é apresentado um mundo futurista utópico em que todas as memórias da </w:t>
      </w:r>
      <w:proofErr w:type="spellStart"/>
      <w:r w:rsidRPr="00FC3F60">
        <w:rPr>
          <w:sz w:val="24"/>
          <w:szCs w:val="24"/>
        </w:rPr>
        <w:t>Huamnidade</w:t>
      </w:r>
      <w:proofErr w:type="spellEnd"/>
      <w:r w:rsidRPr="00FC3F60">
        <w:rPr>
          <w:sz w:val="24"/>
          <w:szCs w:val="24"/>
        </w:rPr>
        <w:t xml:space="preserve"> foram destruídas</w:t>
      </w:r>
      <w:r w:rsidR="008B0387" w:rsidRPr="00FC3F60">
        <w:rPr>
          <w:sz w:val="24"/>
          <w:szCs w:val="24"/>
        </w:rPr>
        <w:t xml:space="preserve"> e </w:t>
      </w:r>
      <w:r w:rsidRPr="00FC3F60">
        <w:rPr>
          <w:sz w:val="24"/>
          <w:szCs w:val="24"/>
        </w:rPr>
        <w:t>no qual toda a população é controlada por medidas rigorosas</w:t>
      </w:r>
      <w:r w:rsidR="008B0387" w:rsidRPr="00FC3F60">
        <w:rPr>
          <w:sz w:val="24"/>
          <w:szCs w:val="24"/>
        </w:rPr>
        <w:t>, de modo a não poder criar as suas próprias memórias, o que inclui a inexistência de emoções (representado pela ausência de cor)</w:t>
      </w:r>
      <w:r w:rsidR="008366B6" w:rsidRPr="00FC3F60">
        <w:rPr>
          <w:sz w:val="24"/>
          <w:szCs w:val="24"/>
        </w:rPr>
        <w:t xml:space="preserve">; </w:t>
      </w:r>
      <w:r w:rsidR="008366B6" w:rsidRPr="00FC3F60">
        <w:rPr>
          <w:sz w:val="24"/>
          <w:szCs w:val="24"/>
        </w:rPr>
        <w:fldChar w:fldCharType="begin" w:fldLock="1"/>
      </w:r>
      <w:r w:rsidR="00776C00" w:rsidRPr="00FC3F6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FC3F60">
        <w:rPr>
          <w:sz w:val="24"/>
          <w:szCs w:val="24"/>
        </w:rPr>
        <w:fldChar w:fldCharType="separate"/>
      </w:r>
      <w:r w:rsidR="008366B6" w:rsidRPr="00FC3F60">
        <w:rPr>
          <w:noProof/>
          <w:sz w:val="24"/>
          <w:szCs w:val="24"/>
        </w:rPr>
        <w:t>(Noyce, 2014; Westfahl, 2014)</w:t>
      </w:r>
      <w:r w:rsidR="008366B6" w:rsidRPr="00FC3F60">
        <w:rPr>
          <w:sz w:val="24"/>
          <w:szCs w:val="24"/>
        </w:rPr>
        <w:fldChar w:fldCharType="end"/>
      </w:r>
      <w:r w:rsidR="008366B6" w:rsidRPr="00FC3F60">
        <w:rPr>
          <w:sz w:val="24"/>
          <w:szCs w:val="24"/>
        </w:rPr>
        <w:t>.</w:t>
      </w:r>
    </w:p>
    <w:p w14:paraId="6707253A" w14:textId="77777777" w:rsidR="008434AB" w:rsidRPr="009D519C" w:rsidRDefault="00F6158B" w:rsidP="009D519C">
      <w:pPr>
        <w:pStyle w:val="Heading3"/>
        <w:numPr>
          <w:ilvl w:val="0"/>
          <w:numId w:val="10"/>
        </w:numPr>
        <w:rPr>
          <w:rFonts w:ascii="Romance Fatal Serif Std" w:eastAsiaTheme="minorEastAsia" w:hAnsi="Romance Fatal Serif Std" w:cstheme="minorHAnsi"/>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Conceptualiza</w:t>
      </w:r>
      <w:r w:rsidRPr="009D519C">
        <w:rPr>
          <w:rFonts w:ascii="Cambria" w:hAnsi="Cambria" w:cs="Cambria"/>
          <w:color w:val="auto"/>
          <w:sz w:val="40"/>
          <w:szCs w:val="40"/>
        </w:rPr>
        <w:t>çã</w:t>
      </w:r>
      <w:r w:rsidRPr="009D519C">
        <w:rPr>
          <w:rFonts w:ascii="Romance Fatal Serif Std" w:hAnsi="Romance Fatal Serif Std"/>
          <w:color w:val="auto"/>
          <w:sz w:val="40"/>
          <w:szCs w:val="40"/>
        </w:rPr>
        <w:t>o do Protagonista e mundo de jogo</w:t>
      </w:r>
    </w:p>
    <w:p w14:paraId="4B4B087C" w14:textId="4B967B5B" w:rsidR="00DC7D67" w:rsidRPr="008434AB" w:rsidRDefault="00DC7D67" w:rsidP="00CB7DBA">
      <w:pPr>
        <w:ind w:firstLine="720"/>
        <w:jc w:val="both"/>
        <w:rPr>
          <w:sz w:val="24"/>
          <w:szCs w:val="24"/>
        </w:rPr>
      </w:pPr>
      <w:r w:rsidRPr="008434AB">
        <w:rPr>
          <w:sz w:val="24"/>
          <w:szCs w:val="24"/>
        </w:rPr>
        <w:t xml:space="preserve">Dada a ideia de jogo declarada previamente, criou-se um protagonista ao qual se atribuiu o nome de </w:t>
      </w:r>
      <w:proofErr w:type="spellStart"/>
      <w:r w:rsidRPr="008434AB">
        <w:rPr>
          <w:sz w:val="24"/>
          <w:szCs w:val="24"/>
        </w:rPr>
        <w:t>Aran</w:t>
      </w:r>
      <w:proofErr w:type="spellEnd"/>
      <w:r w:rsidR="005B3672" w:rsidRPr="008434AB">
        <w:rPr>
          <w:sz w:val="24"/>
          <w:szCs w:val="24"/>
        </w:rPr>
        <w:t>, um jovem adulto sem trabalho e expectativas de vida</w:t>
      </w:r>
      <w:r w:rsidR="00986FC9" w:rsidRPr="008434AB">
        <w:rPr>
          <w:sz w:val="24"/>
          <w:szCs w:val="24"/>
        </w:rPr>
        <w:t xml:space="preserve"> que se entretém a escrever letras de canções</w:t>
      </w:r>
      <w:r w:rsidR="005B3672" w:rsidRPr="008434A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8434AB">
        <w:rPr>
          <w:sz w:val="24"/>
          <w:szCs w:val="24"/>
        </w:rPr>
        <w:t>Hirohito</w:t>
      </w:r>
      <w:proofErr w:type="spellEnd"/>
      <w:r w:rsidR="005B3672" w:rsidRPr="008434AB">
        <w:rPr>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w:t>
      </w:r>
      <w:r w:rsidRPr="009E654E">
        <w:rPr>
          <w:rFonts w:cstheme="minorHAnsi"/>
          <w:sz w:val="24"/>
          <w:szCs w:val="24"/>
        </w:rPr>
        <w:lastRenderedPageBreak/>
        <w:t xml:space="preserve">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Default="003A770A" w:rsidP="007439A9">
      <w:pPr>
        <w:jc w:val="both"/>
        <w:rPr>
          <w:rFonts w:cstheme="minorHAnsi"/>
          <w:sz w:val="24"/>
          <w:szCs w:val="24"/>
        </w:r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9D519C" w:rsidRDefault="008D4AE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2</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37284178" w14:textId="77777777" w:rsidR="009214DA" w:rsidRDefault="009214DA" w:rsidP="00DD5C52">
      <w:pPr>
        <w:ind w:firstLine="720"/>
        <w:jc w:val="both"/>
        <w:rPr>
          <w:rFonts w:cstheme="minorHAnsi"/>
          <w:sz w:val="24"/>
          <w:szCs w:val="24"/>
        </w:rPr>
      </w:pPr>
    </w:p>
    <w:p w14:paraId="1038F620" w14:textId="77777777" w:rsidR="00AC012A"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recordando-a frequentemente.</w:t>
      </w:r>
    </w:p>
    <w:p w14:paraId="1917AF01" w14:textId="3C401380" w:rsidR="002416D1" w:rsidRPr="009E654E" w:rsidRDefault="00AC012A" w:rsidP="00AC012A">
      <w:pPr>
        <w:jc w:val="center"/>
        <w:rPr>
          <w:rFonts w:cstheme="minorHAnsi"/>
          <w:sz w:val="24"/>
          <w:szCs w:val="24"/>
        </w:rPr>
      </w:pPr>
      <w:r w:rsidRPr="009E654E">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 xml:space="preserve">No entanto, seria irrealista mostrar o velho constantemente em crise, isto é, em modo de angústia e ruminação – até porque, e apesar do humor deprimido ser um dos sintomas </w:t>
      </w:r>
      <w:r w:rsidRPr="009E654E">
        <w:rPr>
          <w:rFonts w:cstheme="minorHAnsi"/>
          <w:sz w:val="24"/>
          <w:szCs w:val="24"/>
        </w:rPr>
        <w:lastRenderedPageBreak/>
        <w:t>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lastRenderedPageBreak/>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9E654E">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lastRenderedPageBreak/>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4025DA5" w14:textId="77777777" w:rsidR="008870CD" w:rsidRDefault="00DD5C52" w:rsidP="00743AA7">
      <w:pPr>
        <w:jc w:val="both"/>
        <w:rPr>
          <w:rFonts w:cstheme="minorHAnsi"/>
          <w:sz w:val="24"/>
          <w:szCs w:val="24"/>
        </w:r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1D0D7F" w:rsidRDefault="003B6BAA" w:rsidP="00A067D9">
      <w:pPr>
        <w:pStyle w:val="Heading3"/>
        <w:numPr>
          <w:ilvl w:val="0"/>
          <w:numId w:val="10"/>
        </w:numPr>
        <w:rPr>
          <w:rFonts w:ascii="Romance Fatal Serif Std" w:hAnsi="Romance Fatal Serif Std"/>
          <w:color w:val="auto"/>
          <w:sz w:val="40"/>
          <w:szCs w:val="40"/>
        </w:rPr>
      </w:pPr>
      <w:r w:rsidRPr="001D0D7F">
        <w:rPr>
          <w:rFonts w:ascii="Romance Fatal Serif Std" w:hAnsi="Romance Fatal Serif Std"/>
          <w:color w:val="auto"/>
          <w:sz w:val="40"/>
          <w:szCs w:val="40"/>
        </w:rPr>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 xml:space="preserve">de </w:t>
      </w:r>
      <w:r w:rsidR="00ED21C9" w:rsidRPr="009E654E">
        <w:rPr>
          <w:kern w:val="2"/>
          <w:sz w:val="24"/>
          <w:szCs w:val="24"/>
          <w14:ligatures w14:val="standardContextual"/>
        </w:rPr>
        <w:lastRenderedPageBreak/>
        <w:t>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Default="00C45774" w:rsidP="00794E16">
      <w:pPr>
        <w:jc w:val="both"/>
        <w:rPr>
          <w:kern w:val="2"/>
          <w:sz w:val="24"/>
          <w:szCs w:val="24"/>
          <w14:ligatures w14:val="standardContextual"/>
        </w:rPr>
      </w:pPr>
      <w:r w:rsidRPr="009E654E">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Default="00CC0390" w:rsidP="00C45774">
      <w:pPr>
        <w:rPr>
          <w:kern w:val="2"/>
          <w:sz w:val="24"/>
          <w:szCs w:val="24"/>
          <w14:ligatures w14:val="standardContextual"/>
        </w:rPr>
      </w:pPr>
    </w:p>
    <w:p w14:paraId="62B17D3E" w14:textId="4623F627" w:rsidR="00177038" w:rsidRPr="007B4BCF" w:rsidRDefault="00177038" w:rsidP="007B4BCF">
      <w:pPr>
        <w:pStyle w:val="Heading3"/>
        <w:numPr>
          <w:ilvl w:val="0"/>
          <w:numId w:val="10"/>
        </w:numPr>
        <w:rPr>
          <w:rFonts w:ascii="Romance Fatal Serif Std" w:hAnsi="Romance Fatal Serif Std"/>
          <w:color w:val="auto"/>
          <w:sz w:val="40"/>
          <w:szCs w:val="40"/>
        </w:rPr>
      </w:pPr>
      <w:r w:rsidRPr="007B4BCF">
        <w:rPr>
          <w:rFonts w:ascii="Romance Fatal Serif Std" w:hAnsi="Romance Fatal Serif Std"/>
          <w:color w:val="auto"/>
          <w:sz w:val="40"/>
          <w:szCs w:val="40"/>
        </w:rPr>
        <w:t>T</w:t>
      </w:r>
      <w:r w:rsidRPr="007B4BCF">
        <w:rPr>
          <w:rFonts w:ascii="Cambria" w:hAnsi="Cambria" w:cs="Cambria"/>
          <w:color w:val="auto"/>
          <w:sz w:val="40"/>
          <w:szCs w:val="40"/>
        </w:rPr>
        <w:t>í</w:t>
      </w:r>
      <w:r w:rsidRPr="007B4BCF">
        <w:rPr>
          <w:rFonts w:ascii="Romance Fatal Serif Std" w:hAnsi="Romance Fatal Serif Std"/>
          <w:color w:val="auto"/>
          <w:sz w:val="40"/>
          <w:szCs w:val="40"/>
        </w:rPr>
        <w:t xml:space="preserve">tulo </w:t>
      </w:r>
      <w:r w:rsidR="007B4BCF">
        <w:rPr>
          <w:rFonts w:ascii="Romance Fatal Serif Std" w:hAnsi="Romance Fatal Serif Std"/>
          <w:color w:val="auto"/>
          <w:sz w:val="40"/>
          <w:szCs w:val="40"/>
        </w:rPr>
        <w:t>do Jogo e Significado</w:t>
      </w:r>
      <w:r w:rsidRPr="007B4BCF">
        <w:rPr>
          <w:rFonts w:ascii="Romance Fatal Serif Std" w:hAnsi="Romance Fatal Serif Std"/>
          <w:color w:val="auto"/>
          <w:sz w:val="40"/>
          <w:szCs w:val="40"/>
        </w:rPr>
        <w:t xml:space="preserve">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34505936" w14:textId="77777777" w:rsidR="00D8761F" w:rsidRDefault="00D8761F" w:rsidP="00C45774">
      <w:pPr>
        <w:rPr>
          <w:rFonts w:ascii="Algerian" w:hAnsi="Algerian"/>
          <w:kern w:val="2"/>
          <w:sz w:val="36"/>
          <w:szCs w:val="36"/>
          <w14:ligatures w14:val="standardContextual"/>
        </w:rPr>
      </w:pPr>
    </w:p>
    <w:p w14:paraId="5A29C4BF" w14:textId="45F071F3" w:rsidR="00C45774" w:rsidRPr="0037386E" w:rsidRDefault="00A93917" w:rsidP="0037386E">
      <w:pPr>
        <w:pStyle w:val="Heading3"/>
        <w:numPr>
          <w:ilvl w:val="0"/>
          <w:numId w:val="10"/>
        </w:numPr>
        <w:rPr>
          <w:rFonts w:ascii="Romance Fatal Serif Std" w:hAnsi="Romance Fatal Serif Std"/>
          <w:color w:val="auto"/>
          <w:sz w:val="40"/>
          <w:szCs w:val="40"/>
        </w:rPr>
      </w:pPr>
      <w:r w:rsidRPr="0037386E">
        <w:rPr>
          <w:rFonts w:ascii="Romance Fatal Serif Std" w:hAnsi="Romance Fatal Serif Std"/>
          <w:color w:val="auto"/>
          <w:sz w:val="40"/>
          <w:szCs w:val="40"/>
        </w:rPr>
        <w:t>Conceptualiza</w:t>
      </w:r>
      <w:r w:rsidRPr="0037386E">
        <w:rPr>
          <w:rFonts w:ascii="Cambria" w:hAnsi="Cambria" w:cs="Cambria"/>
          <w:color w:val="auto"/>
          <w:sz w:val="40"/>
          <w:szCs w:val="40"/>
        </w:rPr>
        <w:t>çã</w:t>
      </w:r>
      <w:r w:rsidRPr="0037386E">
        <w:rPr>
          <w:rFonts w:ascii="Romance Fatal Serif Std" w:hAnsi="Romance Fatal Serif Std"/>
          <w:color w:val="auto"/>
          <w:sz w:val="40"/>
          <w:szCs w:val="40"/>
        </w:rPr>
        <w:t>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8A3EE1">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5461DADC" w14:textId="77777777" w:rsidR="008A3EE1" w:rsidRPr="009E654E" w:rsidRDefault="008A3EE1" w:rsidP="00E01CB0">
      <w:pPr>
        <w:jc w:val="both"/>
        <w:rPr>
          <w:kern w:val="2"/>
          <w:sz w:val="24"/>
          <w:szCs w:val="24"/>
          <w14:ligatures w14:val="standardContextual"/>
        </w:rPr>
      </w:pP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lastRenderedPageBreak/>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813074">
        <w:rPr>
          <w:i/>
          <w:iCs/>
          <w:kern w:val="2"/>
          <w:sz w:val="24"/>
          <w:szCs w:val="24"/>
          <w14:ligatures w14:val="standardContextual"/>
        </w:rPr>
        <w:t>perspective-taking</w:t>
      </w:r>
      <w:proofErr w:type="spellEnd"/>
      <w:r w:rsidRPr="00813074">
        <w:rPr>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813074">
        <w:rPr>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xml:space="preserve">. Uma opinião será sempre uma opinião, </w:t>
      </w:r>
      <w:r w:rsidRPr="009E654E">
        <w:rPr>
          <w:kern w:val="2"/>
          <w:sz w:val="24"/>
          <w:szCs w:val="24"/>
          <w14:ligatures w14:val="standardContextual"/>
        </w:rPr>
        <w:lastRenderedPageBreak/>
        <w:t>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424424" w:rsidRDefault="00743AA7" w:rsidP="00424424">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esta informação nunca é revelada na narrativa </w:t>
      </w:r>
      <w:r w:rsidRPr="009E654E">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Default="00743AA7" w:rsidP="00424424">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9E654E">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424424" w:rsidRDefault="00424424" w:rsidP="00424424">
      <w:pPr>
        <w:jc w:val="both"/>
        <w:rPr>
          <w:kern w:val="2"/>
          <w:sz w:val="24"/>
          <w:szCs w:val="24"/>
          <w14:ligatures w14:val="standardContextual"/>
        </w:rPr>
      </w:pPr>
    </w:p>
    <w:p w14:paraId="570DF53D" w14:textId="77777777" w:rsidR="00743AA7" w:rsidRPr="00424424" w:rsidRDefault="00743AA7">
      <w:pPr>
        <w:pStyle w:val="ListParagraph"/>
        <w:numPr>
          <w:ilvl w:val="1"/>
          <w:numId w:val="14"/>
        </w:numPr>
        <w:rPr>
          <w:kern w:val="2"/>
          <w:sz w:val="28"/>
          <w:szCs w:val="28"/>
          <w14:ligatures w14:val="standardContextual"/>
        </w:rPr>
      </w:pPr>
      <w:r w:rsidRPr="00424424">
        <w:rPr>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lastRenderedPageBreak/>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lastRenderedPageBreak/>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w:t>
      </w:r>
      <w:r w:rsidRPr="00CE4C1E">
        <w:rPr>
          <w:kern w:val="2"/>
          <w:sz w:val="24"/>
          <w:szCs w:val="24"/>
          <w14:ligatures w14:val="standardContextual"/>
        </w:rPr>
        <w:lastRenderedPageBreak/>
        <w:t>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Default="00EE59EB" w:rsidP="00EE59EB">
      <w:pPr>
        <w:jc w:val="both"/>
        <w:rPr>
          <w:kern w:val="2"/>
          <w:sz w:val="24"/>
          <w:szCs w:val="24"/>
          <w14:ligatures w14:val="standardContextual"/>
        </w:rPr>
      </w:pPr>
      <w:r>
        <w:rPr>
          <w:kern w:val="2"/>
          <w:sz w:val="24"/>
          <w:szCs w:val="24"/>
          <w14:ligatures w14:val="standardContextual"/>
        </w:rPr>
        <w:t xml:space="preserve">Fig.1 – Adaptação do teste de personalidade </w:t>
      </w:r>
      <w:proofErr w:type="spellStart"/>
      <w:r>
        <w:rPr>
          <w:i/>
          <w:iCs/>
          <w:kern w:val="2"/>
          <w:sz w:val="24"/>
          <w:szCs w:val="24"/>
          <w14:ligatures w14:val="standardContextual"/>
        </w:rPr>
        <w:t>Big</w:t>
      </w:r>
      <w:proofErr w:type="spellEnd"/>
      <w:r>
        <w:rPr>
          <w:i/>
          <w:iCs/>
          <w:kern w:val="2"/>
          <w:sz w:val="24"/>
          <w:szCs w:val="24"/>
          <w14:ligatures w14:val="standardContextual"/>
        </w:rPr>
        <w:t xml:space="preserve"> </w:t>
      </w:r>
      <w:proofErr w:type="spellStart"/>
      <w:r>
        <w:rPr>
          <w:i/>
          <w:iCs/>
          <w:kern w:val="2"/>
          <w:sz w:val="24"/>
          <w:szCs w:val="24"/>
          <w14:ligatures w14:val="standardContextual"/>
        </w:rPr>
        <w:t>Five</w:t>
      </w:r>
      <w:proofErr w:type="spellEnd"/>
      <w:r>
        <w:rPr>
          <w:i/>
          <w:iCs/>
          <w:kern w:val="2"/>
          <w:sz w:val="24"/>
          <w:szCs w:val="24"/>
          <w14:ligatures w14:val="standardContextual"/>
        </w:rPr>
        <w:t xml:space="preserve"> </w:t>
      </w:r>
      <w:proofErr w:type="spellStart"/>
      <w:r>
        <w:rPr>
          <w:i/>
          <w:iCs/>
          <w:kern w:val="2"/>
          <w:sz w:val="24"/>
          <w:szCs w:val="24"/>
          <w14:ligatures w14:val="standardContextual"/>
        </w:rPr>
        <w:t>Inventory</w:t>
      </w:r>
      <w:proofErr w:type="spellEnd"/>
      <w:r>
        <w:rPr>
          <w:i/>
          <w:iCs/>
          <w:kern w:val="2"/>
          <w:sz w:val="24"/>
          <w:szCs w:val="24"/>
          <w14:ligatures w14:val="standardContextual"/>
        </w:rPr>
        <w:t xml:space="preserve"> </w:t>
      </w:r>
      <w:r>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Pr>
          <w:i/>
          <w:iCs/>
          <w:kern w:val="2"/>
          <w:sz w:val="24"/>
          <w:szCs w:val="24"/>
          <w14:ligatures w14:val="standardContextual"/>
        </w:rPr>
        <w:fldChar w:fldCharType="separate"/>
      </w:r>
      <w:r w:rsidRPr="00EE59EB">
        <w:rPr>
          <w:iCs/>
          <w:noProof/>
          <w:kern w:val="2"/>
          <w:sz w:val="24"/>
          <w:szCs w:val="24"/>
          <w14:ligatures w14:val="standardContextual"/>
        </w:rPr>
        <w:t>(P. Costa &amp; McCrae, 1985; Simões, 2016)</w:t>
      </w:r>
      <w:r>
        <w:rPr>
          <w:i/>
          <w:iCs/>
          <w:kern w:val="2"/>
          <w:sz w:val="24"/>
          <w:szCs w:val="24"/>
          <w14:ligatures w14:val="standardContextual"/>
        </w:rPr>
        <w:fldChar w:fldCharType="end"/>
      </w:r>
      <w:r>
        <w:rPr>
          <w:kern w:val="2"/>
          <w:sz w:val="24"/>
          <w:szCs w:val="24"/>
          <w14:ligatures w14:val="standardContextual"/>
        </w:rPr>
        <w:t>.</w:t>
      </w:r>
    </w:p>
    <w:p w14:paraId="416EF629" w14:textId="2B2E8742" w:rsidR="00AF245A" w:rsidRDefault="00AF245A" w:rsidP="00EE59EB">
      <w:pPr>
        <w:jc w:val="both"/>
        <w:rPr>
          <w:kern w:val="2"/>
          <w:sz w:val="24"/>
          <w:szCs w:val="24"/>
          <w14:ligatures w14:val="standardContextual"/>
        </w:rPr>
      </w:pPr>
    </w:p>
    <w:p w14:paraId="157E0CA2" w14:textId="32B21194" w:rsidR="00AF245A" w:rsidRDefault="00AF245A" w:rsidP="00EE59EB">
      <w:pPr>
        <w:jc w:val="both"/>
        <w:rPr>
          <w:kern w:val="2"/>
          <w:sz w:val="24"/>
          <w:szCs w:val="24"/>
          <w14:ligatures w14:val="standardContextual"/>
        </w:rPr>
      </w:pPr>
    </w:p>
    <w:p w14:paraId="562FF4EE" w14:textId="786D3BD1" w:rsidR="00AF245A" w:rsidRDefault="00AF245A" w:rsidP="00EE59EB">
      <w:pPr>
        <w:jc w:val="both"/>
        <w:rPr>
          <w:kern w:val="2"/>
          <w:sz w:val="24"/>
          <w:szCs w:val="24"/>
          <w14:ligatures w14:val="standardContextual"/>
        </w:rPr>
      </w:pPr>
    </w:p>
    <w:p w14:paraId="4F73D420" w14:textId="2EC9CF8D"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2B6EA489" w:rsidR="00AF245A" w:rsidRDefault="00AF245A" w:rsidP="00EE59EB">
      <w:pPr>
        <w:jc w:val="both"/>
        <w:rPr>
          <w:kern w:val="2"/>
          <w:sz w:val="24"/>
          <w:szCs w:val="24"/>
          <w14:ligatures w14:val="standardContextual"/>
        </w:rPr>
      </w:pPr>
    </w:p>
    <w:p w14:paraId="36A04D7F" w14:textId="5662599A" w:rsidR="00AF245A" w:rsidRDefault="00AF245A" w:rsidP="00EE59EB">
      <w:pPr>
        <w:jc w:val="both"/>
        <w:rPr>
          <w:kern w:val="2"/>
          <w:sz w:val="24"/>
          <w:szCs w:val="24"/>
          <w14:ligatures w14:val="standardContextual"/>
        </w:rPr>
      </w:pPr>
    </w:p>
    <w:p w14:paraId="5EBA9352" w14:textId="0D5DFCC6" w:rsidR="00AF245A" w:rsidRDefault="00424424" w:rsidP="00EE59EB">
      <w:pPr>
        <w:jc w:val="both"/>
        <w:rPr>
          <w:kern w:val="2"/>
          <w:sz w:val="24"/>
          <w:szCs w:val="24"/>
          <w14:ligatures w14:val="standardContextual"/>
        </w:rPr>
      </w:pPr>
      <w:r>
        <w:rPr>
          <w:noProof/>
          <w:kern w:val="2"/>
          <w:sz w:val="24"/>
          <w:szCs w:val="24"/>
        </w:rPr>
        <w:lastRenderedPageBreak/>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39A68D8F" w14:textId="77777777" w:rsidR="00424424" w:rsidRDefault="00424424" w:rsidP="00EE59EB">
      <w:pPr>
        <w:jc w:val="both"/>
        <w:rPr>
          <w:kern w:val="2"/>
          <w:sz w:val="24"/>
          <w:szCs w:val="24"/>
          <w14:ligatures w14:val="standardContextual"/>
        </w:rPr>
      </w:pPr>
    </w:p>
    <w:p w14:paraId="55BCF1BC" w14:textId="77777777" w:rsidR="00424424" w:rsidRDefault="00424424" w:rsidP="00EE59EB">
      <w:pPr>
        <w:jc w:val="both"/>
        <w:rPr>
          <w:kern w:val="2"/>
          <w:sz w:val="24"/>
          <w:szCs w:val="24"/>
          <w14:ligatures w14:val="standardContextual"/>
        </w:rPr>
      </w:pPr>
    </w:p>
    <w:p w14:paraId="303FDF13" w14:textId="77777777" w:rsidR="00424424" w:rsidRDefault="00424424" w:rsidP="00EE59EB">
      <w:pPr>
        <w:jc w:val="both"/>
        <w:rPr>
          <w:kern w:val="2"/>
          <w:sz w:val="24"/>
          <w:szCs w:val="24"/>
          <w14:ligatures w14:val="standardContextual"/>
        </w:rPr>
      </w:pPr>
    </w:p>
    <w:p w14:paraId="2DE15968" w14:textId="77777777" w:rsidR="00424424" w:rsidRDefault="00424424" w:rsidP="00EE59EB">
      <w:pPr>
        <w:jc w:val="both"/>
        <w:rPr>
          <w:kern w:val="2"/>
          <w:sz w:val="24"/>
          <w:szCs w:val="24"/>
          <w14:ligatures w14:val="standardContextual"/>
        </w:rPr>
      </w:pPr>
    </w:p>
    <w:p w14:paraId="74FF02D1" w14:textId="77777777" w:rsidR="00424424" w:rsidRDefault="00424424" w:rsidP="00EE59EB">
      <w:pPr>
        <w:jc w:val="both"/>
        <w:rPr>
          <w:kern w:val="2"/>
          <w:sz w:val="24"/>
          <w:szCs w:val="24"/>
          <w14:ligatures w14:val="standardContextual"/>
        </w:rPr>
      </w:pPr>
    </w:p>
    <w:p w14:paraId="296109E6" w14:textId="77777777" w:rsidR="00424424" w:rsidRDefault="00424424" w:rsidP="00EE59EB">
      <w:pPr>
        <w:jc w:val="both"/>
        <w:rPr>
          <w:kern w:val="2"/>
          <w:sz w:val="24"/>
          <w:szCs w:val="24"/>
          <w14:ligatures w14:val="standardContextual"/>
        </w:rPr>
      </w:pPr>
    </w:p>
    <w:p w14:paraId="548167E7" w14:textId="77777777" w:rsidR="00424424" w:rsidRDefault="00424424" w:rsidP="00EE59EB">
      <w:pPr>
        <w:jc w:val="both"/>
        <w:rPr>
          <w:kern w:val="2"/>
          <w:sz w:val="24"/>
          <w:szCs w:val="24"/>
          <w14:ligatures w14:val="standardContextual"/>
        </w:rPr>
      </w:pPr>
    </w:p>
    <w:p w14:paraId="455D5FA1" w14:textId="77777777" w:rsidR="00424424" w:rsidRDefault="00424424"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lastRenderedPageBreak/>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BA7AC3">
      <w:pPr>
        <w:jc w:val="both"/>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52AD622C" w14:textId="77777777" w:rsidR="001564B8" w:rsidRDefault="001564B8" w:rsidP="00743AA7">
      <w:pPr>
        <w:rPr>
          <w:kern w:val="2"/>
          <w:sz w:val="28"/>
          <w:szCs w:val="28"/>
          <w14:ligatures w14:val="standardContextual"/>
        </w:rPr>
      </w:pPr>
    </w:p>
    <w:p w14:paraId="0B89CE4C" w14:textId="351DC8CE" w:rsidR="00743AA7" w:rsidRPr="001564B8" w:rsidRDefault="00743AA7" w:rsidP="001564B8">
      <w:pPr>
        <w:pStyle w:val="ListParagraph"/>
        <w:numPr>
          <w:ilvl w:val="0"/>
          <w:numId w:val="58"/>
        </w:numPr>
        <w:rPr>
          <w:kern w:val="2"/>
          <w:sz w:val="28"/>
          <w:szCs w:val="28"/>
          <w14:ligatures w14:val="standardContextual"/>
        </w:rPr>
      </w:pPr>
      <w:r w:rsidRPr="001564B8">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w:t>
      </w:r>
      <w:r w:rsidRPr="009E654E">
        <w:rPr>
          <w:kern w:val="2"/>
          <w:sz w:val="24"/>
          <w:szCs w:val="24"/>
          <w14:ligatures w14:val="standardContextual"/>
        </w:rPr>
        <w:lastRenderedPageBreak/>
        <w:t xml:space="preserve">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53" w:name="_Hlk147500523"/>
      <w:proofErr w:type="spellStart"/>
      <w:r w:rsidRPr="009E654E">
        <w:rPr>
          <w:kern w:val="2"/>
          <w:sz w:val="24"/>
          <w:szCs w:val="24"/>
          <w14:ligatures w14:val="standardContextual"/>
        </w:rPr>
        <w:t>Fredricksen</w:t>
      </w:r>
      <w:bookmarkEnd w:id="53"/>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317A0" w:rsidRDefault="00743AA7" w:rsidP="009317A0">
      <w:pPr>
        <w:pStyle w:val="ListParagraph"/>
        <w:numPr>
          <w:ilvl w:val="0"/>
          <w:numId w:val="58"/>
        </w:numPr>
        <w:rPr>
          <w:kern w:val="2"/>
          <w:sz w:val="28"/>
          <w:szCs w:val="28"/>
          <w14:ligatures w14:val="standardContextual"/>
        </w:rPr>
      </w:pPr>
      <w:r w:rsidRPr="009317A0">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Pr="009E654E">
        <w:rPr>
          <w:kern w:val="2"/>
          <w:sz w:val="24"/>
          <w:szCs w:val="24"/>
          <w14:ligatures w14:val="standardContextual"/>
        </w:rPr>
        <w:lastRenderedPageBreak/>
        <w:t xml:space="preserve">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E26265" w:rsidRDefault="00743AA7" w:rsidP="00E26265">
      <w:pPr>
        <w:pStyle w:val="ListParagraph"/>
        <w:numPr>
          <w:ilvl w:val="0"/>
          <w:numId w:val="58"/>
        </w:numPr>
        <w:jc w:val="both"/>
        <w:rPr>
          <w:kern w:val="2"/>
          <w:sz w:val="28"/>
          <w:szCs w:val="28"/>
          <w14:ligatures w14:val="standardContextual"/>
        </w:rPr>
      </w:pPr>
      <w:r w:rsidRPr="00E26265">
        <w:rPr>
          <w:kern w:val="2"/>
          <w:sz w:val="28"/>
          <w:szCs w:val="28"/>
          <w14:ligatures w14:val="standardContextual"/>
        </w:rPr>
        <w:lastRenderedPageBreak/>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lastRenderedPageBreak/>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Roupa preferida</w:t>
      </w:r>
    </w:p>
    <w:p w14:paraId="1E6873FC" w14:textId="77777777" w:rsidR="00743AA7"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574D0D31" w14:textId="78D683E8" w:rsidR="00335BA7" w:rsidRPr="00335BA7" w:rsidRDefault="00335BA7" w:rsidP="00335BA7">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Produção</w:t>
      </w:r>
    </w:p>
    <w:p w14:paraId="3B2733F1" w14:textId="301CCCDC" w:rsidR="00B121D7" w:rsidRPr="005E1D41" w:rsidRDefault="00C06BB5" w:rsidP="005E1D41">
      <w:pPr>
        <w:pStyle w:val="Heading3"/>
        <w:numPr>
          <w:ilvl w:val="0"/>
          <w:numId w:val="59"/>
        </w:numPr>
        <w:rPr>
          <w:rFonts w:ascii="Romance Fatal Serif Std" w:hAnsi="Romance Fatal Serif Std"/>
          <w:color w:val="auto"/>
          <w:sz w:val="40"/>
          <w:szCs w:val="40"/>
        </w:rPr>
      </w:pPr>
      <w:r w:rsidRPr="005E1D41">
        <w:rPr>
          <w:rFonts w:ascii="Romance Fatal Serif Std" w:hAnsi="Romance Fatal Serif Std"/>
          <w:color w:val="auto"/>
          <w:sz w:val="40"/>
          <w:szCs w:val="40"/>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9E654E">
        <w:rPr>
          <w:noProof/>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lastRenderedPageBreak/>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lastRenderedPageBreak/>
        <w:t>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9E654E" w:rsidRDefault="00564EF5"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9E654E">
        <w:rPr>
          <w:rFonts w:cstheme="minorHAnsi"/>
          <w:kern w:val="2"/>
          <w:sz w:val="24"/>
          <w:szCs w:val="24"/>
          <w14:ligatures w14:val="standardContextual"/>
        </w:rPr>
        <w:lastRenderedPageBreak/>
        <w:t xml:space="preserve">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9E654E">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5E1D41" w:rsidRDefault="001630C2" w:rsidP="005E1D41">
      <w:pPr>
        <w:pStyle w:val="Heading3"/>
        <w:numPr>
          <w:ilvl w:val="0"/>
          <w:numId w:val="60"/>
        </w:numPr>
        <w:rPr>
          <w:rFonts w:ascii="Romance Fatal Serif Std" w:hAnsi="Romance Fatal Serif Std"/>
          <w:color w:val="auto"/>
          <w:sz w:val="40"/>
          <w:szCs w:val="40"/>
        </w:rPr>
      </w:pPr>
      <w:r w:rsidRPr="005E1D41">
        <w:rPr>
          <w:rFonts w:ascii="Romance Fatal Serif Std" w:hAnsi="Romance Fatal Serif Std"/>
          <w:color w:val="auto"/>
          <w:sz w:val="40"/>
          <w:szCs w:val="40"/>
        </w:rPr>
        <w:t>Anima</w:t>
      </w:r>
      <w:r w:rsidRPr="005E1D41">
        <w:rPr>
          <w:rFonts w:ascii="Cambria" w:hAnsi="Cambria" w:cs="Cambria"/>
          <w:color w:val="auto"/>
          <w:sz w:val="40"/>
          <w:szCs w:val="40"/>
        </w:rPr>
        <w:t>çõ</w:t>
      </w:r>
      <w:r w:rsidRPr="005E1D41">
        <w:rPr>
          <w:rFonts w:ascii="Romance Fatal Serif Std" w:hAnsi="Romance Fatal Serif Std"/>
          <w:color w:val="auto"/>
          <w:sz w:val="40"/>
          <w:szCs w:val="40"/>
        </w:rPr>
        <w:t>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r w:rsidR="009B3615">
        <w:rPr>
          <w:rFonts w:cstheme="minorHAnsi"/>
          <w:kern w:val="2"/>
          <w:sz w:val="24"/>
          <w:szCs w:val="24"/>
          <w14:ligatures w14:val="standardContextual"/>
        </w:rPr>
        <w:t xml:space="preserve">da passagem entre animações. </w:t>
      </w:r>
      <w:r w:rsidR="009B3615" w:rsidRPr="009B3615">
        <w:rPr>
          <w:rFonts w:cstheme="minorHAnsi"/>
          <w:color w:val="FF0000"/>
          <w:kern w:val="2"/>
          <w:sz w:val="24"/>
          <w:szCs w:val="24"/>
          <w14:ligatures w14:val="standardContextual"/>
        </w:rPr>
        <w:t>FAZER</w:t>
      </w:r>
    </w:p>
    <w:p w14:paraId="56E1E050" w14:textId="77777777" w:rsidR="002336CE" w:rsidRPr="009E654E" w:rsidRDefault="002336CE" w:rsidP="00743AA7">
      <w:pPr>
        <w:rPr>
          <w:kern w:val="2"/>
          <w14:ligatures w14:val="standardContextual"/>
        </w:rPr>
      </w:pPr>
    </w:p>
    <w:p w14:paraId="56C9D590" w14:textId="63C6B87E" w:rsidR="001859FA" w:rsidRPr="0081334C" w:rsidRDefault="001859FA" w:rsidP="0081334C">
      <w:pPr>
        <w:pStyle w:val="Heading3"/>
        <w:numPr>
          <w:ilvl w:val="0"/>
          <w:numId w:val="61"/>
        </w:numPr>
        <w:rPr>
          <w:rFonts w:ascii="Romance Fatal Serif Std" w:hAnsi="Romance Fatal Serif Std"/>
          <w:color w:val="auto"/>
          <w:sz w:val="40"/>
          <w:szCs w:val="40"/>
        </w:rPr>
      </w:pPr>
      <w:r w:rsidRPr="0081334C">
        <w:rPr>
          <w:rFonts w:ascii="Romance Fatal Serif Std" w:hAnsi="Romance Fatal Serif Std"/>
          <w:color w:val="auto"/>
          <w:sz w:val="40"/>
          <w:szCs w:val="40"/>
        </w:rPr>
        <w:lastRenderedPageBreak/>
        <w:t>Programa</w:t>
      </w:r>
      <w:r w:rsidRPr="0081334C">
        <w:rPr>
          <w:rFonts w:ascii="Cambria" w:hAnsi="Cambria" w:cs="Cambria"/>
          <w:color w:val="auto"/>
          <w:sz w:val="40"/>
          <w:szCs w:val="40"/>
        </w:rPr>
        <w:t>çã</w:t>
      </w:r>
      <w:r w:rsidRPr="0081334C">
        <w:rPr>
          <w:rFonts w:ascii="Romance Fatal Serif Std" w:hAnsi="Romance Fatal Serif Std"/>
          <w:color w:val="auto"/>
          <w:sz w:val="40"/>
          <w:szCs w:val="40"/>
        </w:rPr>
        <w:t>o</w:t>
      </w:r>
    </w:p>
    <w:p w14:paraId="230EC5FA" w14:textId="77777777" w:rsidR="001859FA" w:rsidRPr="009E654E" w:rsidRDefault="001859FA" w:rsidP="00743AA7">
      <w:pPr>
        <w:rPr>
          <w:rFonts w:ascii="Algerian" w:hAnsi="Algerian"/>
          <w:kern w:val="2"/>
          <w:sz w:val="28"/>
          <w:szCs w:val="28"/>
          <w14:ligatures w14:val="standardContextual"/>
        </w:rPr>
      </w:pPr>
    </w:p>
    <w:p w14:paraId="4030055F" w14:textId="14B3F4FA" w:rsidR="002336CE" w:rsidRPr="0081334C" w:rsidRDefault="009E2F58" w:rsidP="0081334C">
      <w:pPr>
        <w:pStyle w:val="Heading3"/>
        <w:numPr>
          <w:ilvl w:val="0"/>
          <w:numId w:val="61"/>
        </w:numPr>
        <w:rPr>
          <w:rFonts w:ascii="Romance Fatal Serif Std" w:hAnsi="Romance Fatal Serif Std"/>
          <w:color w:val="auto"/>
          <w:sz w:val="40"/>
          <w:szCs w:val="40"/>
        </w:rPr>
      </w:pPr>
      <w:r w:rsidRPr="0081334C">
        <w:rPr>
          <w:rFonts w:ascii="Romance Fatal Serif Std" w:hAnsi="Romance Fatal Serif Std"/>
          <w:color w:val="auto"/>
          <w:sz w:val="40"/>
          <w:szCs w:val="40"/>
        </w:rPr>
        <w:t>Implementa</w:t>
      </w:r>
      <w:r w:rsidRPr="0081334C">
        <w:rPr>
          <w:rFonts w:ascii="Cambria" w:hAnsi="Cambria" w:cs="Cambria"/>
          <w:color w:val="auto"/>
          <w:sz w:val="40"/>
          <w:szCs w:val="40"/>
        </w:rPr>
        <w:t>çã</w:t>
      </w:r>
      <w:r w:rsidRPr="0081334C">
        <w:rPr>
          <w:rFonts w:ascii="Romance Fatal Serif Std" w:hAnsi="Romance Fatal Serif Std"/>
          <w:color w:val="auto"/>
          <w:sz w:val="40"/>
          <w:szCs w:val="40"/>
        </w:rPr>
        <w:t>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1F98108E" w:rsidR="00743AA7" w:rsidRPr="009B6562" w:rsidRDefault="0034236A" w:rsidP="009B6562">
      <w:pPr>
        <w:jc w:val="both"/>
        <w:rPr>
          <w:kern w:val="2"/>
          <w:sz w:val="24"/>
          <w:szCs w:val="24"/>
          <w14:ligatures w14:val="standardContextual"/>
        </w:rPr>
      </w:pPr>
      <w:r w:rsidRPr="009B6562">
        <w:rPr>
          <w:kern w:val="2"/>
          <w:sz w:val="24"/>
          <w:szCs w:val="24"/>
          <w14:ligatures w14:val="standardContextual"/>
        </w:rPr>
        <w:t xml:space="preserve">Fig.1 – </w:t>
      </w:r>
      <w:r w:rsidR="009B6562" w:rsidRPr="009B6562">
        <w:rPr>
          <w:kern w:val="2"/>
          <w:sz w:val="24"/>
          <w:szCs w:val="24"/>
          <w14:ligatures w14:val="standardContextual"/>
        </w:rPr>
        <w:t>Resumo da semana de Criações de Deus</w:t>
      </w:r>
      <w:r w:rsidR="009B6562">
        <w:rPr>
          <w:kern w:val="2"/>
          <w:sz w:val="24"/>
          <w:szCs w:val="24"/>
          <w14:ligatures w14:val="standardContextual"/>
        </w:rPr>
        <w:t xml:space="preserve"> </w:t>
      </w:r>
      <w:r w:rsidR="009B6562">
        <w:rPr>
          <w:kern w:val="2"/>
          <w:sz w:val="24"/>
          <w:szCs w:val="24"/>
          <w14:ligatures w14:val="standardContextual"/>
        </w:rPr>
        <w:fldChar w:fldCharType="begin" w:fldLock="1"/>
      </w:r>
      <w:r w:rsidR="009B656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2015)"},"properties":{"noteIndex":0},"schema":"https://github.com/citation-style-language/schema/raw/master/csl-citation.json"}</w:instrText>
      </w:r>
      <w:r w:rsidR="009B6562">
        <w:rPr>
          <w:kern w:val="2"/>
          <w:sz w:val="24"/>
          <w:szCs w:val="24"/>
          <w14:ligatures w14:val="standardContextual"/>
        </w:rPr>
        <w:fldChar w:fldCharType="separate"/>
      </w:r>
      <w:r w:rsidR="009B6562" w:rsidRPr="009B6562">
        <w:rPr>
          <w:noProof/>
          <w:kern w:val="2"/>
          <w:sz w:val="24"/>
          <w:szCs w:val="24"/>
          <w14:ligatures w14:val="standardContextual"/>
        </w:rPr>
        <w:t>(Igreja de Jesus Cristo dos Santos dos Últimos Dias, 2015)</w:t>
      </w:r>
      <w:r w:rsidR="009B6562">
        <w:rPr>
          <w:kern w:val="2"/>
          <w:sz w:val="24"/>
          <w:szCs w:val="24"/>
          <w14:ligatures w14:val="standardContextual"/>
        </w:rPr>
        <w:fldChar w:fldCharType="end"/>
      </w:r>
      <w:r w:rsidR="009B6562" w:rsidRPr="009B6562">
        <w:rPr>
          <w:kern w:val="2"/>
          <w:sz w:val="24"/>
          <w:szCs w:val="24"/>
          <w14:ligatures w14:val="standardContextual"/>
        </w:rPr>
        <w:t xml:space="preserve">. </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272FB9DF"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004670BC" w:rsidRPr="004670BC">
        <w:rPr>
          <w:kern w:val="2"/>
          <w:sz w:val="24"/>
          <w:szCs w:val="24"/>
          <w14:ligatures w14:val="standardContextual"/>
        </w:rPr>
        <w:t>situada acima</w:t>
      </w:r>
      <w:r w:rsidRPr="004670BC">
        <w:rPr>
          <w:kern w:val="2"/>
          <w:sz w:val="24"/>
          <w:szCs w:val="24"/>
          <w14:ligatures w14:val="standardContextual"/>
        </w:rPr>
        <w:t xml:space="preserve"> </w:t>
      </w:r>
      <w:r w:rsidRPr="009E654E">
        <w:rPr>
          <w:kern w:val="2"/>
          <w:sz w:val="24"/>
          <w:szCs w:val="24"/>
          <w14:ligatures w14:val="standardContextual"/>
        </w:rPr>
        <w:t xml:space="preserve">–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4670BC"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07440EB7" w:rsidR="00A43A66" w:rsidRPr="009E654E" w:rsidRDefault="00A43A66" w:rsidP="006E07D5">
      <w:pPr>
        <w:ind w:firstLine="720"/>
        <w:jc w:val="both"/>
        <w:rPr>
          <w:kern w:val="2"/>
          <w:sz w:val="24"/>
          <w:szCs w:val="24"/>
          <w14:ligatures w14:val="standardContextual"/>
        </w:rPr>
      </w:pPr>
      <w:r w:rsidRPr="009E654E">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9E654E" w:rsidRDefault="00A43A66" w:rsidP="00B8030B">
      <w:pPr>
        <w:jc w:val="both"/>
        <w:rPr>
          <w:kern w:val="2"/>
          <w:sz w:val="24"/>
          <w:szCs w:val="24"/>
          <w14:ligatures w14:val="standardContextual"/>
        </w:rPr>
      </w:pPr>
      <w:r w:rsidRPr="009E654E">
        <w:rPr>
          <w:kern w:val="2"/>
          <w:sz w:val="24"/>
          <w:szCs w:val="24"/>
          <w14:ligatures w14:val="standardContextual"/>
        </w:rPr>
        <w:t>Fig.</w:t>
      </w:r>
      <w:r w:rsidR="0045026B">
        <w:rPr>
          <w:kern w:val="2"/>
          <w:sz w:val="24"/>
          <w:szCs w:val="24"/>
          <w14:ligatures w14:val="standardContextual"/>
        </w:rPr>
        <w:t xml:space="preserve">1 </w:t>
      </w:r>
      <w:r w:rsidR="0045026B" w:rsidRPr="009E654E">
        <w:rPr>
          <w:kern w:val="2"/>
          <w:sz w:val="24"/>
          <w:szCs w:val="24"/>
          <w14:ligatures w14:val="standardContextual"/>
        </w:rPr>
        <w:t>–</w:t>
      </w:r>
      <w:r w:rsidRPr="009E654E">
        <w:rPr>
          <w:kern w:val="2"/>
          <w:sz w:val="24"/>
          <w:szCs w:val="24"/>
          <w14:ligatures w14:val="standardContextual"/>
        </w:rPr>
        <w:t xml:space="preserve"> Um dos primeiros diálogos no qual aparece o protagonista OLD MAN</w:t>
      </w:r>
      <w:r w:rsidR="00B8030B">
        <w:rPr>
          <w:kern w:val="2"/>
          <w:sz w:val="24"/>
          <w:szCs w:val="24"/>
          <w14:ligatures w14:val="standardContextual"/>
        </w:rPr>
        <w:t>.</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Default="0045026B" w:rsidP="0045026B">
      <w:pPr>
        <w:ind w:firstLine="720"/>
        <w:rPr>
          <w:kern w:val="2"/>
          <w:sz w:val="24"/>
          <w:szCs w:val="24"/>
          <w14:ligatures w14:val="standardContextual"/>
        </w:rPr>
      </w:pPr>
      <w:r>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Default="0045026B" w:rsidP="0045026B">
      <w:pPr>
        <w:jc w:val="both"/>
        <w:rPr>
          <w:kern w:val="2"/>
          <w:sz w:val="24"/>
          <w:szCs w:val="24"/>
          <w14:ligatures w14:val="standardContextual"/>
        </w:rPr>
      </w:pPr>
      <w:r>
        <w:rPr>
          <w:kern w:val="2"/>
          <w:sz w:val="24"/>
          <w:szCs w:val="24"/>
          <w14:ligatures w14:val="standardContextual"/>
        </w:rPr>
        <w:t xml:space="preserve">Fig.1 - </w:t>
      </w:r>
      <w:r w:rsidRPr="002E1A67">
        <w:rPr>
          <w:kern w:val="2"/>
          <w:sz w:val="24"/>
          <w:szCs w:val="24"/>
          <w14:ligatures w14:val="standardContextual"/>
        </w:rPr>
        <w:t xml:space="preserve">Esquema-resumo dos acontecimentos do dia I no jogo </w:t>
      </w:r>
      <w:proofErr w:type="spellStart"/>
      <w:r w:rsidRPr="006E07D5">
        <w:rPr>
          <w:i/>
          <w:iCs/>
          <w:kern w:val="2"/>
          <w:sz w:val="24"/>
          <w:szCs w:val="24"/>
          <w14:ligatures w14:val="standardContextual"/>
        </w:rPr>
        <w:t>onegai</w:t>
      </w:r>
      <w:proofErr w:type="spellEnd"/>
      <w:r w:rsidRPr="002E1A67">
        <w:rPr>
          <w:kern w:val="2"/>
          <w:sz w:val="24"/>
          <w:szCs w:val="24"/>
          <w14:ligatures w14:val="standardContextual"/>
        </w:rPr>
        <w:t>.</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9E654E">
        <w:rPr>
          <w:kern w:val="2"/>
          <w:sz w:val="24"/>
          <w:szCs w:val="24"/>
          <w14:ligatures w14:val="standardContextual"/>
        </w:rPr>
        <w:lastRenderedPageBreak/>
        <w:t>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r w:rsidRPr="009E654E">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44BC0DB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497CB0">
        <w:rPr>
          <w:kern w:val="2"/>
          <w:sz w:val="24"/>
          <w:szCs w:val="24"/>
          <w14:ligatures w14:val="standardContextual"/>
        </w:rPr>
        <w:t xml:space="preserve">perguntas, aguçando a sua curiosidade perante a narrativa, o que, por si só, promove a criação de </w:t>
      </w:r>
      <w:r w:rsidR="00497CB0" w:rsidRPr="00497CB0">
        <w:rPr>
          <w:kern w:val="2"/>
          <w:sz w:val="24"/>
          <w:szCs w:val="24"/>
          <w14:ligatures w14:val="standardContextual"/>
        </w:rPr>
        <w:t>emoção, o que, consequentemente, fomentará a empatia</w:t>
      </w:r>
      <w:r w:rsidRPr="00497CB0">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w:t>
      </w:r>
      <w:r w:rsidRPr="009E654E">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3D37FB75"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r w:rsidRPr="009E654E">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49F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A449F6">
        <w:rPr>
          <w:kern w:val="2"/>
          <w:sz w:val="24"/>
          <w:szCs w:val="24"/>
          <w14:ligatures w14:val="standardContextual"/>
        </w:rPr>
        <w:t>1</w:t>
      </w:r>
      <w:r w:rsidRPr="009E654E">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9E654E">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6CF1D76D" w14:textId="4D794CF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w:t>
      </w:r>
      <w:r w:rsidRPr="009E654E">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Fig.</w:t>
      </w:r>
      <w:r w:rsidR="00D15C84">
        <w:rPr>
          <w:kern w:val="2"/>
          <w:sz w:val="24"/>
          <w:szCs w:val="24"/>
          <w:lang w:val="en-US"/>
          <w14:ligatures w14:val="standardContextual"/>
        </w:rPr>
        <w:t>1</w:t>
      </w:r>
      <w:r w:rsidRPr="00FF1064">
        <w:rPr>
          <w:kern w:val="2"/>
          <w:sz w:val="24"/>
          <w:szCs w:val="24"/>
          <w:lang w:val="en-US"/>
          <w14:ligatures w14:val="standardContextual"/>
        </w:rPr>
        <w:t xml:space="preserve">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D15C84" w:rsidRDefault="00A43A66" w:rsidP="00A43A66">
            <w:pPr>
              <w:jc w:val="center"/>
              <w:rPr>
                <w:i/>
                <w:iCs/>
                <w:sz w:val="18"/>
                <w:szCs w:val="18"/>
              </w:rPr>
            </w:pPr>
            <w:r w:rsidRPr="00D15C84">
              <w:rPr>
                <w:i/>
                <w:iCs/>
                <w:sz w:val="18"/>
                <w:szCs w:val="18"/>
              </w:rPr>
              <w:t>Brave</w:t>
            </w:r>
          </w:p>
        </w:tc>
        <w:tc>
          <w:tcPr>
            <w:tcW w:w="2391" w:type="dxa"/>
            <w:gridSpan w:val="3"/>
            <w:vAlign w:val="center"/>
          </w:tcPr>
          <w:p w14:paraId="749F5113" w14:textId="72AD57A8" w:rsidR="00A43A66" w:rsidRPr="00D15C84" w:rsidRDefault="00A43A66" w:rsidP="00A43A66">
            <w:pPr>
              <w:jc w:val="center"/>
              <w:rPr>
                <w:sz w:val="18"/>
                <w:szCs w:val="18"/>
                <w:lang w:val="en-US"/>
              </w:rPr>
            </w:pPr>
            <w:r w:rsidRPr="00D15C84">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D15C84">
                  <w:rPr>
                    <w:rFonts w:eastAsia="Times New Roman"/>
                    <w:sz w:val="18"/>
                    <w:szCs w:val="18"/>
                    <w:lang w:val="en-US"/>
                  </w:rPr>
                  <w:t>(</w:t>
                </w:r>
                <w:r w:rsidR="007257C2" w:rsidRPr="00D15C84">
                  <w:rPr>
                    <w:rFonts w:eastAsia="Times New Roman"/>
                    <w:i/>
                    <w:iCs/>
                    <w:sz w:val="18"/>
                    <w:szCs w:val="18"/>
                    <w:lang w:val="en-US"/>
                  </w:rPr>
                  <w:t>Totally Spies! - Wikipedia</w:t>
                </w:r>
                <w:r w:rsidR="007257C2" w:rsidRPr="00D15C84">
                  <w:rPr>
                    <w:rFonts w:eastAsia="Times New Roman"/>
                    <w:sz w:val="18"/>
                    <w:szCs w:val="18"/>
                    <w:lang w:val="en-US"/>
                  </w:rPr>
                  <w:t>, n.d.)</w:t>
                </w:r>
              </w:sdtContent>
            </w:sdt>
          </w:p>
        </w:tc>
        <w:tc>
          <w:tcPr>
            <w:tcW w:w="2362" w:type="dxa"/>
            <w:gridSpan w:val="3"/>
            <w:vAlign w:val="center"/>
          </w:tcPr>
          <w:p w14:paraId="1EF64582" w14:textId="0AE081A4" w:rsidR="00A43A66" w:rsidRPr="00D15C84" w:rsidRDefault="00A43A66" w:rsidP="00A43A66">
            <w:pPr>
              <w:jc w:val="center"/>
              <w:rPr>
                <w:i/>
                <w:iCs/>
                <w:sz w:val="18"/>
                <w:szCs w:val="18"/>
                <w:lang w:val="en-US"/>
              </w:rPr>
            </w:pPr>
            <w:proofErr w:type="spellStart"/>
            <w:r w:rsidRPr="00D15C84">
              <w:rPr>
                <w:i/>
                <w:iCs/>
                <w:sz w:val="18"/>
                <w:szCs w:val="18"/>
                <w:lang w:val="en-US"/>
              </w:rPr>
              <w:t>DuckTales</w:t>
            </w:r>
            <w:proofErr w:type="spellEnd"/>
            <w:r w:rsidRPr="00D15C84">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D15C84">
                  <w:rPr>
                    <w:rFonts w:eastAsia="Times New Roman"/>
                    <w:sz w:val="18"/>
                    <w:szCs w:val="18"/>
                    <w:lang w:val="en-US"/>
                  </w:rPr>
                  <w:t>(</w:t>
                </w:r>
                <w:r w:rsidR="007257C2" w:rsidRPr="00D15C84">
                  <w:rPr>
                    <w:rFonts w:eastAsia="Times New Roman"/>
                    <w:i/>
                    <w:iCs/>
                    <w:sz w:val="18"/>
                    <w:szCs w:val="18"/>
                    <w:lang w:val="en-US"/>
                  </w:rPr>
                  <w:t>Huey, Dewey, and Louie | Disney Wiki | Fandom</w:t>
                </w:r>
                <w:r w:rsidR="007257C2" w:rsidRPr="00D15C84">
                  <w:rPr>
                    <w:rFonts w:eastAsia="Times New Roman"/>
                    <w:sz w:val="18"/>
                    <w:szCs w:val="18"/>
                    <w:lang w:val="en-US"/>
                  </w:rPr>
                  <w:t>, n.d.)</w:t>
                </w:r>
              </w:sdtContent>
            </w:sdt>
          </w:p>
        </w:tc>
        <w:tc>
          <w:tcPr>
            <w:tcW w:w="2170" w:type="dxa"/>
            <w:gridSpan w:val="3"/>
            <w:vAlign w:val="center"/>
          </w:tcPr>
          <w:p w14:paraId="68D54C96" w14:textId="77777777" w:rsidR="00A43A66" w:rsidRPr="00D15C84" w:rsidRDefault="00A43A66" w:rsidP="00A43A66">
            <w:pPr>
              <w:jc w:val="center"/>
              <w:rPr>
                <w:sz w:val="18"/>
                <w:szCs w:val="18"/>
              </w:rPr>
            </w:pPr>
            <w:proofErr w:type="spellStart"/>
            <w:r w:rsidRPr="00D15C84">
              <w:rPr>
                <w:i/>
                <w:iCs/>
                <w:sz w:val="18"/>
                <w:szCs w:val="18"/>
              </w:rPr>
              <w:t>Onegai</w:t>
            </w:r>
            <w:proofErr w:type="spellEnd"/>
            <w:r w:rsidRPr="00D15C84">
              <w:rPr>
                <w:i/>
                <w:iCs/>
                <w:sz w:val="18"/>
                <w:szCs w:val="18"/>
              </w:rPr>
              <w:t xml:space="preserve"> </w:t>
            </w:r>
            <w:r w:rsidRPr="00D15C84">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w:t>
      </w:r>
      <w:r w:rsidRPr="009E654E">
        <w:rPr>
          <w:kern w:val="2"/>
          <w:sz w:val="24"/>
          <w:szCs w:val="24"/>
          <w14:ligatures w14:val="standardContextual"/>
        </w:rPr>
        <w:lastRenderedPageBreak/>
        <w:t>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52EF0CEC" w14:textId="418A3BD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w:t>
      </w:r>
      <w:r w:rsidRPr="009E654E">
        <w:rPr>
          <w:kern w:val="2"/>
          <w:sz w:val="24"/>
          <w:szCs w:val="24"/>
          <w14:ligatures w14:val="standardContextual"/>
        </w:rPr>
        <w:lastRenderedPageBreak/>
        <w:t xml:space="preserve">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CC5A039"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64A06A8B" w:rsidR="00A43A66" w:rsidRPr="009E654E" w:rsidRDefault="00B1572F"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B1572F">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 xml:space="preserve">Conceptual Horror Experiment “The Shining: Forwards and Backwards” Screens in Orlando on Friday | Things to Do | </w:t>
          </w:r>
          <w:r w:rsidR="007257C2" w:rsidRPr="002429DD">
            <w:rPr>
              <w:rFonts w:eastAsia="Times New Roman"/>
              <w:i/>
              <w:iCs/>
              <w:lang w:val="en-US"/>
            </w:rPr>
            <w:lastRenderedPageBreak/>
            <w:t>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9E654E" w:rsidRDefault="00A43A66" w:rsidP="00B1572F">
      <w:pPr>
        <w:jc w:val="both"/>
        <w:rPr>
          <w:kern w:val="2"/>
          <w:sz w:val="24"/>
          <w:szCs w:val="24"/>
          <w14:ligatures w14:val="standardContextual"/>
        </w:rPr>
      </w:pPr>
      <w:r w:rsidRPr="009E654E">
        <w:rPr>
          <w:kern w:val="2"/>
          <w:sz w:val="24"/>
          <w:szCs w:val="24"/>
          <w14:ligatures w14:val="standardContextual"/>
        </w:rPr>
        <w:t>Fig</w:t>
      </w:r>
      <w:r w:rsidR="00B1572F">
        <w:rPr>
          <w:kern w:val="2"/>
          <w:sz w:val="24"/>
          <w:szCs w:val="24"/>
          <w14:ligatures w14:val="standardContextual"/>
        </w:rPr>
        <w:t>.1</w:t>
      </w:r>
      <w:r w:rsidRPr="009E654E">
        <w:rPr>
          <w:kern w:val="2"/>
          <w:sz w:val="24"/>
          <w:szCs w:val="24"/>
          <w14:ligatures w14:val="standardContextual"/>
        </w:rPr>
        <w:t xml:space="preserve">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xml:space="preserve">, </w:t>
          </w:r>
          <w:r w:rsidR="007257C2">
            <w:rPr>
              <w:rFonts w:eastAsia="Times New Roman"/>
            </w:rPr>
            <w:lastRenderedPageBreak/>
            <w:t>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9E654E">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9E654E">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9E654E">
        <w:rPr>
          <w:color w:val="000000"/>
          <w:kern w:val="2"/>
          <w:sz w:val="24"/>
          <w:szCs w:val="24"/>
          <w14:ligatures w14:val="standardContextual"/>
        </w:rPr>
        <w:lastRenderedPageBreak/>
        <w:t>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111635">
        <w:rPr>
          <w:kern w:val="2"/>
          <w:sz w:val="24"/>
          <w:szCs w:val="24"/>
          <w14:ligatures w14:val="standardContextual"/>
        </w:rPr>
        <w:t xml:space="preserve">Presente no enquadramento teórico, </w:t>
      </w:r>
      <w:r w:rsidRPr="009E654E">
        <w:rPr>
          <w:color w:val="000000"/>
          <w:kern w:val="2"/>
          <w:sz w:val="24"/>
          <w:szCs w:val="24"/>
          <w14:ligatures w14:val="standardContextual"/>
        </w:rPr>
        <w:t xml:space="preserve">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9E654E">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9E654E">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9E654E">
        <w:rPr>
          <w:color w:val="000000"/>
          <w:kern w:val="2"/>
          <w:sz w:val="24"/>
          <w:szCs w:val="24"/>
          <w14:ligatures w14:val="standardContextual"/>
        </w:rPr>
        <w:lastRenderedPageBreak/>
        <w:t>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45026B">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45026B">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w:t>
      </w:r>
      <w:r w:rsidRPr="009E654E">
        <w:rPr>
          <w:color w:val="000000"/>
          <w:kern w:val="2"/>
          <w:sz w:val="24"/>
          <w:szCs w:val="24"/>
          <w14:ligatures w14:val="standardContextual"/>
        </w:rPr>
        <w:lastRenderedPageBreak/>
        <w:t xml:space="preserve">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Default="0045026B" w:rsidP="0045026B">
      <w:pPr>
        <w:rPr>
          <w:color w:val="000000"/>
          <w:kern w:val="2"/>
          <w:sz w:val="24"/>
          <w:szCs w:val="24"/>
          <w14:ligatures w14:val="standardContextual"/>
        </w:rPr>
      </w:pPr>
    </w:p>
    <w:p w14:paraId="4C494A3A" w14:textId="63061660" w:rsidR="00A43A66" w:rsidRPr="009E654E" w:rsidRDefault="00A43A66" w:rsidP="0045026B">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Default="00A43A66" w:rsidP="00A43A66">
      <w:pPr>
        <w:jc w:val="both"/>
        <w:rPr>
          <w:color w:val="000000"/>
          <w:kern w:val="2"/>
          <w:sz w:val="24"/>
          <w:szCs w:val="24"/>
          <w14:ligatures w14:val="standardContextual"/>
        </w:rPr>
      </w:pPr>
    </w:p>
    <w:p w14:paraId="46BF926E" w14:textId="77777777" w:rsidR="00887E61" w:rsidRDefault="00887E61" w:rsidP="00A43A66">
      <w:pPr>
        <w:jc w:val="both"/>
        <w:rPr>
          <w:color w:val="000000"/>
          <w:kern w:val="2"/>
          <w:sz w:val="24"/>
          <w:szCs w:val="24"/>
          <w14:ligatures w14:val="standardContextual"/>
        </w:rPr>
      </w:pPr>
    </w:p>
    <w:p w14:paraId="37B39802" w14:textId="77777777" w:rsidR="00887E61" w:rsidRPr="009E654E" w:rsidRDefault="00887E61"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9E654E">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lastRenderedPageBreak/>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302C7D6C" w:rsidR="00A43A66" w:rsidRDefault="00F1606A" w:rsidP="002F127A">
      <w:pPr>
        <w:ind w:firstLine="720"/>
        <w:jc w:val="both"/>
        <w:rPr>
          <w:color w:val="000000"/>
          <w:kern w:val="2"/>
          <w:sz w:val="24"/>
          <w:szCs w:val="24"/>
          <w14:ligatures w14:val="standardContextual"/>
        </w:rPr>
      </w:pPr>
      <w:r>
        <w:rPr>
          <w:color w:val="000000"/>
          <w:kern w:val="2"/>
          <w:sz w:val="24"/>
          <w:szCs w:val="24"/>
          <w14:ligatures w14:val="standardContextual"/>
        </w:rPr>
        <w:t xml:space="preserve">De seguida, mostra-se, mais uma vez, um resumo esquemático do que ocorre no presente dia. </w:t>
      </w:r>
    </w:p>
    <w:p w14:paraId="32823091" w14:textId="606B56DA" w:rsidR="00F1606A" w:rsidRDefault="002F127A" w:rsidP="002F127A">
      <w:pPr>
        <w:jc w:val="center"/>
        <w:rPr>
          <w:color w:val="000000"/>
          <w:kern w:val="2"/>
          <w:sz w:val="24"/>
          <w:szCs w:val="24"/>
          <w14:ligatures w14:val="standardContextual"/>
        </w:rPr>
      </w:pPr>
      <w:r>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9E654E" w:rsidRDefault="002F127A" w:rsidP="002F127A">
      <w:pPr>
        <w:rPr>
          <w:color w:val="000000"/>
          <w:kern w:val="2"/>
          <w:sz w:val="24"/>
          <w:szCs w:val="24"/>
          <w14:ligatures w14:val="standardContextual"/>
        </w:rPr>
      </w:pPr>
      <w:r>
        <w:rPr>
          <w:color w:val="000000"/>
          <w:kern w:val="2"/>
          <w:sz w:val="24"/>
          <w:szCs w:val="24"/>
          <w14:ligatures w14:val="standardContextual"/>
        </w:rPr>
        <w:lastRenderedPageBreak/>
        <w:t xml:space="preserve">Fig.1 - </w:t>
      </w:r>
      <w:r w:rsidRPr="002F127A">
        <w:rPr>
          <w:color w:val="000000"/>
          <w:kern w:val="2"/>
          <w:sz w:val="24"/>
          <w:szCs w:val="24"/>
          <w14:ligatures w14:val="standardContextual"/>
        </w:rPr>
        <w:t>Esquema-resumo dos acontecimentos do dia I</w:t>
      </w:r>
      <w:r>
        <w:rPr>
          <w:color w:val="000000"/>
          <w:kern w:val="2"/>
          <w:sz w:val="24"/>
          <w:szCs w:val="24"/>
          <w14:ligatures w14:val="standardContextual"/>
        </w:rPr>
        <w:t>I</w:t>
      </w:r>
      <w:r w:rsidRPr="002F127A">
        <w:rPr>
          <w:color w:val="000000"/>
          <w:kern w:val="2"/>
          <w:sz w:val="24"/>
          <w:szCs w:val="24"/>
          <w14:ligatures w14:val="standardContextual"/>
        </w:rPr>
        <w:t xml:space="preserve">I no jogo </w:t>
      </w:r>
      <w:proofErr w:type="spellStart"/>
      <w:r w:rsidRPr="002F127A">
        <w:rPr>
          <w:i/>
          <w:iCs/>
          <w:color w:val="000000"/>
          <w:kern w:val="2"/>
          <w:sz w:val="24"/>
          <w:szCs w:val="24"/>
          <w14:ligatures w14:val="standardContextual"/>
        </w:rPr>
        <w:t>onegai</w:t>
      </w:r>
      <w:proofErr w:type="spellEnd"/>
      <w:r w:rsidRPr="002F127A">
        <w:rPr>
          <w:color w:val="000000"/>
          <w:kern w:val="2"/>
          <w:sz w:val="24"/>
          <w:szCs w:val="24"/>
          <w14:ligatures w14:val="standardContextual"/>
        </w:rPr>
        <w:t>.</w:t>
      </w: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9E654E">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9E654E">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9E654E">
        <w:rPr>
          <w:color w:val="000000"/>
          <w:kern w:val="2"/>
          <w:sz w:val="24"/>
          <w:szCs w:val="24"/>
          <w14:ligatures w14:val="standardContextual"/>
        </w:rPr>
        <w:lastRenderedPageBreak/>
        <w:t xml:space="preserve">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9E654E">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9E654E">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9E654E">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9E654E">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9E654E">
        <w:rPr>
          <w:color w:val="000000"/>
          <w:kern w:val="2"/>
          <w:sz w:val="24"/>
          <w:szCs w:val="24"/>
          <w14:ligatures w14:val="standardContextual"/>
        </w:rPr>
        <w:lastRenderedPageBreak/>
        <w:t xml:space="preserve">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54"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4"/>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972F8C">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BF634D">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5"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5"/>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lastRenderedPageBreak/>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lastRenderedPageBreak/>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lastRenderedPageBreak/>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lastRenderedPageBreak/>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lastRenderedPageBreak/>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w:t>
          </w:r>
          <w:r w:rsidRPr="005E7A79">
            <w:rPr>
              <w:rFonts w:eastAsia="Times New Roman"/>
              <w:lang w:val="en-US"/>
            </w:rPr>
            <w:lastRenderedPageBreak/>
            <w:t>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lastRenderedPageBreak/>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lastRenderedPageBreak/>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lastRenderedPageBreak/>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lastRenderedPageBreak/>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lastRenderedPageBreak/>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lastRenderedPageBreak/>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64E14" w14:textId="77777777" w:rsidR="0069592C" w:rsidRPr="009E654E" w:rsidRDefault="0069592C" w:rsidP="00631B7A">
      <w:pPr>
        <w:spacing w:after="0" w:line="240" w:lineRule="auto"/>
      </w:pPr>
      <w:r w:rsidRPr="009E654E">
        <w:separator/>
      </w:r>
    </w:p>
  </w:endnote>
  <w:endnote w:type="continuationSeparator" w:id="0">
    <w:p w14:paraId="60AFDDDB" w14:textId="77777777" w:rsidR="0069592C" w:rsidRPr="009E654E" w:rsidRDefault="0069592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9343D" w14:textId="77777777" w:rsidR="0069592C" w:rsidRPr="009E654E" w:rsidRDefault="0069592C" w:rsidP="00631B7A">
      <w:pPr>
        <w:spacing w:after="0" w:line="240" w:lineRule="auto"/>
      </w:pPr>
      <w:r w:rsidRPr="009E654E">
        <w:separator/>
      </w:r>
    </w:p>
  </w:footnote>
  <w:footnote w:type="continuationSeparator" w:id="0">
    <w:p w14:paraId="45AE7AAC" w14:textId="77777777" w:rsidR="0069592C" w:rsidRPr="009E654E" w:rsidRDefault="0069592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t>- ,</w:t>
      </w:r>
      <w:proofErr w:type="gramEnd"/>
      <w:r w:rsidR="00245C79">
        <w:t xml:space="preserve">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41">
    <w:p w14:paraId="0DEEF920" w14:textId="5D6E3F97"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94E16">
            <w:rPr>
              <w:color w:val="000000"/>
              <w:sz w:val="18"/>
              <w:szCs w:val="18"/>
            </w:rPr>
            <w:t xml:space="preserve">(Lee </w:t>
          </w:r>
          <w:proofErr w:type="spellStart"/>
          <w:r w:rsidR="007257C2" w:rsidRPr="00794E16">
            <w:rPr>
              <w:color w:val="000000"/>
              <w:sz w:val="18"/>
              <w:szCs w:val="18"/>
            </w:rPr>
            <w:t>et</w:t>
          </w:r>
          <w:proofErr w:type="spellEnd"/>
          <w:r w:rsidR="007257C2" w:rsidRPr="00794E16">
            <w:rPr>
              <w:color w:val="000000"/>
              <w:sz w:val="18"/>
              <w:szCs w:val="18"/>
            </w:rPr>
            <w:t xml:space="preserve">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7"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31"/>
  </w:num>
  <w:num w:numId="2" w16cid:durableId="1559514897">
    <w:abstractNumId w:val="0"/>
  </w:num>
  <w:num w:numId="3" w16cid:durableId="1638025476">
    <w:abstractNumId w:val="50"/>
  </w:num>
  <w:num w:numId="4" w16cid:durableId="1031494040">
    <w:abstractNumId w:val="55"/>
  </w:num>
  <w:num w:numId="5" w16cid:durableId="48581256">
    <w:abstractNumId w:val="17"/>
  </w:num>
  <w:num w:numId="6" w16cid:durableId="2080010824">
    <w:abstractNumId w:val="47"/>
  </w:num>
  <w:num w:numId="7" w16cid:durableId="2138446599">
    <w:abstractNumId w:val="30"/>
  </w:num>
  <w:num w:numId="8" w16cid:durableId="47152470">
    <w:abstractNumId w:val="28"/>
  </w:num>
  <w:num w:numId="9" w16cid:durableId="773985773">
    <w:abstractNumId w:val="18"/>
  </w:num>
  <w:num w:numId="10" w16cid:durableId="427239374">
    <w:abstractNumId w:val="9"/>
  </w:num>
  <w:num w:numId="11" w16cid:durableId="1620642284">
    <w:abstractNumId w:val="59"/>
  </w:num>
  <w:num w:numId="12" w16cid:durableId="1411196863">
    <w:abstractNumId w:val="40"/>
  </w:num>
  <w:num w:numId="13" w16cid:durableId="417021297">
    <w:abstractNumId w:val="29"/>
  </w:num>
  <w:num w:numId="14" w16cid:durableId="2016378805">
    <w:abstractNumId w:val="38"/>
  </w:num>
  <w:num w:numId="15" w16cid:durableId="623199466">
    <w:abstractNumId w:val="4"/>
  </w:num>
  <w:num w:numId="16" w16cid:durableId="1901595770">
    <w:abstractNumId w:val="48"/>
  </w:num>
  <w:num w:numId="17" w16cid:durableId="509218717">
    <w:abstractNumId w:val="15"/>
  </w:num>
  <w:num w:numId="18" w16cid:durableId="1677805882">
    <w:abstractNumId w:val="3"/>
  </w:num>
  <w:num w:numId="19" w16cid:durableId="1649169273">
    <w:abstractNumId w:val="2"/>
  </w:num>
  <w:num w:numId="20" w16cid:durableId="1313212891">
    <w:abstractNumId w:val="32"/>
  </w:num>
  <w:num w:numId="21" w16cid:durableId="1475610229">
    <w:abstractNumId w:val="45"/>
  </w:num>
  <w:num w:numId="22" w16cid:durableId="234173507">
    <w:abstractNumId w:val="22"/>
  </w:num>
  <w:num w:numId="23" w16cid:durableId="2074427855">
    <w:abstractNumId w:val="49"/>
  </w:num>
  <w:num w:numId="24" w16cid:durableId="508377535">
    <w:abstractNumId w:val="11"/>
  </w:num>
  <w:num w:numId="25" w16cid:durableId="475800360">
    <w:abstractNumId w:val="51"/>
  </w:num>
  <w:num w:numId="26" w16cid:durableId="1183014044">
    <w:abstractNumId w:val="41"/>
  </w:num>
  <w:num w:numId="27" w16cid:durableId="21827302">
    <w:abstractNumId w:val="26"/>
  </w:num>
  <w:num w:numId="28" w16cid:durableId="675807331">
    <w:abstractNumId w:val="53"/>
  </w:num>
  <w:num w:numId="29" w16cid:durableId="1310481936">
    <w:abstractNumId w:val="42"/>
  </w:num>
  <w:num w:numId="30" w16cid:durableId="1591697122">
    <w:abstractNumId w:val="46"/>
  </w:num>
  <w:num w:numId="31" w16cid:durableId="642005880">
    <w:abstractNumId w:val="20"/>
  </w:num>
  <w:num w:numId="32" w16cid:durableId="2127312298">
    <w:abstractNumId w:val="58"/>
  </w:num>
  <w:num w:numId="33" w16cid:durableId="74326541">
    <w:abstractNumId w:val="6"/>
  </w:num>
  <w:num w:numId="34" w16cid:durableId="1882594914">
    <w:abstractNumId w:val="25"/>
  </w:num>
  <w:num w:numId="35" w16cid:durableId="1902979285">
    <w:abstractNumId w:val="19"/>
  </w:num>
  <w:num w:numId="36" w16cid:durableId="699089764">
    <w:abstractNumId w:val="7"/>
  </w:num>
  <w:num w:numId="37" w16cid:durableId="46683953">
    <w:abstractNumId w:val="24"/>
  </w:num>
  <w:num w:numId="38" w16cid:durableId="17197616">
    <w:abstractNumId w:val="54"/>
  </w:num>
  <w:num w:numId="39" w16cid:durableId="406534715">
    <w:abstractNumId w:val="16"/>
  </w:num>
  <w:num w:numId="40" w16cid:durableId="1068917337">
    <w:abstractNumId w:val="21"/>
  </w:num>
  <w:num w:numId="41" w16cid:durableId="653876649">
    <w:abstractNumId w:val="56"/>
  </w:num>
  <w:num w:numId="42" w16cid:durableId="15035612">
    <w:abstractNumId w:val="8"/>
  </w:num>
  <w:num w:numId="43" w16cid:durableId="1921795644">
    <w:abstractNumId w:val="57"/>
  </w:num>
  <w:num w:numId="44" w16cid:durableId="1471630010">
    <w:abstractNumId w:val="10"/>
  </w:num>
  <w:num w:numId="45" w16cid:durableId="759957741">
    <w:abstractNumId w:val="13"/>
  </w:num>
  <w:num w:numId="46" w16cid:durableId="1368065527">
    <w:abstractNumId w:val="1"/>
  </w:num>
  <w:num w:numId="47" w16cid:durableId="501088674">
    <w:abstractNumId w:val="34"/>
  </w:num>
  <w:num w:numId="48" w16cid:durableId="1562516408">
    <w:abstractNumId w:val="5"/>
  </w:num>
  <w:num w:numId="49" w16cid:durableId="413630070">
    <w:abstractNumId w:val="35"/>
  </w:num>
  <w:num w:numId="50" w16cid:durableId="841355793">
    <w:abstractNumId w:val="36"/>
  </w:num>
  <w:num w:numId="51" w16cid:durableId="250357460">
    <w:abstractNumId w:val="43"/>
  </w:num>
  <w:num w:numId="52" w16cid:durableId="1285193400">
    <w:abstractNumId w:val="12"/>
  </w:num>
  <w:num w:numId="53" w16cid:durableId="808672098">
    <w:abstractNumId w:val="60"/>
  </w:num>
  <w:num w:numId="54" w16cid:durableId="609436430">
    <w:abstractNumId w:val="14"/>
  </w:num>
  <w:num w:numId="55" w16cid:durableId="1878153003">
    <w:abstractNumId w:val="39"/>
  </w:num>
  <w:num w:numId="56" w16cid:durableId="1626816728">
    <w:abstractNumId w:val="52"/>
  </w:num>
  <w:num w:numId="57" w16cid:durableId="487676585">
    <w:abstractNumId w:val="37"/>
  </w:num>
  <w:num w:numId="58" w16cid:durableId="88932396">
    <w:abstractNumId w:val="33"/>
  </w:num>
  <w:num w:numId="59" w16cid:durableId="955521219">
    <w:abstractNumId w:val="23"/>
  </w:num>
  <w:num w:numId="60" w16cid:durableId="1776905554">
    <w:abstractNumId w:val="27"/>
  </w:num>
  <w:num w:numId="61" w16cid:durableId="627510264">
    <w:abstractNumId w:val="4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6D33"/>
    <w:rsid w:val="000F7D96"/>
    <w:rsid w:val="000F7E89"/>
    <w:rsid w:val="00101EF2"/>
    <w:rsid w:val="0010667D"/>
    <w:rsid w:val="00106BF8"/>
    <w:rsid w:val="00107C53"/>
    <w:rsid w:val="00111635"/>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64B8"/>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01D9"/>
    <w:rsid w:val="002911A3"/>
    <w:rsid w:val="002916ED"/>
    <w:rsid w:val="002923DA"/>
    <w:rsid w:val="00292EB9"/>
    <w:rsid w:val="00294AD4"/>
    <w:rsid w:val="002A01BF"/>
    <w:rsid w:val="002A060F"/>
    <w:rsid w:val="002A456B"/>
    <w:rsid w:val="002A6F80"/>
    <w:rsid w:val="002A7BA6"/>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5B6"/>
    <w:rsid w:val="002F063C"/>
    <w:rsid w:val="002F127A"/>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026B"/>
    <w:rsid w:val="0045295E"/>
    <w:rsid w:val="004529A6"/>
    <w:rsid w:val="00452F90"/>
    <w:rsid w:val="00461BD9"/>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592C"/>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7D5"/>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64EA"/>
    <w:rsid w:val="00786A24"/>
    <w:rsid w:val="00787B08"/>
    <w:rsid w:val="00791D1D"/>
    <w:rsid w:val="00792143"/>
    <w:rsid w:val="0079315D"/>
    <w:rsid w:val="00794E16"/>
    <w:rsid w:val="007A0103"/>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D4AEC"/>
    <w:rsid w:val="008D744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012A"/>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B7DBA"/>
    <w:rsid w:val="00CC0390"/>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2754"/>
    <w:rsid w:val="00F63B71"/>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1F64"/>
    <w:rsid w:val="00FA213A"/>
    <w:rsid w:val="00FA3E67"/>
    <w:rsid w:val="00FA7C76"/>
    <w:rsid w:val="00FB11A1"/>
    <w:rsid w:val="00FB4BEF"/>
    <w:rsid w:val="00FC01ED"/>
    <w:rsid w:val="00FC1313"/>
    <w:rsid w:val="00FC21DE"/>
    <w:rsid w:val="00FC3F60"/>
    <w:rsid w:val="00FC62AA"/>
    <w:rsid w:val="00FC70F4"/>
    <w:rsid w:val="00FC7394"/>
    <w:rsid w:val="00FD1D28"/>
    <w:rsid w:val="00FD427F"/>
    <w:rsid w:val="00FD5452"/>
    <w:rsid w:val="00FE0605"/>
    <w:rsid w:val="00FE35FB"/>
    <w:rsid w:val="00FE50B1"/>
    <w:rsid w:val="00FE746D"/>
    <w:rsid w:val="00FF0AC3"/>
    <w:rsid w:val="00FF1064"/>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BA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microsoft.com/office/2011/relationships/people" Target="people.xml"/><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jpe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422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13401</TotalTime>
  <Pages>207</Pages>
  <Words>94798</Words>
  <Characters>540353</Characters>
  <Application>Microsoft Office Word</Application>
  <DocSecurity>0</DocSecurity>
  <Lines>4502</Lines>
  <Paragraphs>1267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1836</cp:revision>
  <cp:lastPrinted>2023-01-26T14:31:00Z</cp:lastPrinted>
  <dcterms:created xsi:type="dcterms:W3CDTF">2023-01-21T16:18:00Z</dcterms:created>
  <dcterms:modified xsi:type="dcterms:W3CDTF">2023-10-20T18:22:00Z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